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6510BC" w:rsidP="0028029D">
      <w:pPr>
        <w:jc w:val="center"/>
        <w:rPr>
          <w:b/>
          <w:sz w:val="20"/>
          <w:szCs w:val="20"/>
          <w:lang w:val="kk-KZ"/>
        </w:rPr>
      </w:pPr>
      <w:r>
        <w:rPr>
          <w:b/>
          <w:sz w:val="20"/>
          <w:szCs w:val="20"/>
        </w:rPr>
        <w:t>202</w:t>
      </w:r>
      <w:r w:rsidR="008F5900">
        <w:rPr>
          <w:b/>
          <w:sz w:val="20"/>
          <w:szCs w:val="20"/>
          <w:lang w:val="kk-KZ"/>
        </w:rPr>
        <w:t>1</w:t>
      </w:r>
      <w:r w:rsidR="008F5900">
        <w:rPr>
          <w:b/>
          <w:sz w:val="20"/>
          <w:szCs w:val="20"/>
        </w:rPr>
        <w:t>-2022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B73089" w:rsidP="0028029D">
      <w:pPr>
        <w:jc w:val="center"/>
        <w:rPr>
          <w:b/>
          <w:sz w:val="20"/>
          <w:szCs w:val="20"/>
          <w:lang w:val="kk-KZ"/>
        </w:rPr>
      </w:pPr>
      <w:r>
        <w:rPr>
          <w:b/>
          <w:sz w:val="20"/>
          <w:szCs w:val="20"/>
          <w:lang w:val="kk-KZ"/>
        </w:rPr>
        <w:t>«</w:t>
      </w:r>
      <w:r w:rsidRPr="00B73089">
        <w:rPr>
          <w:b/>
          <w:sz w:val="20"/>
          <w:szCs w:val="20"/>
          <w:lang w:val="kk-KZ"/>
        </w:rPr>
        <w:t>А</w:t>
      </w:r>
      <w:r w:rsidRPr="00B73089">
        <w:rPr>
          <w:rFonts w:eastAsiaTheme="minorEastAsia"/>
          <w:b/>
          <w:sz w:val="20"/>
          <w:szCs w:val="20"/>
          <w:lang w:val="kk-KZ" w:eastAsia="ko-KR"/>
        </w:rPr>
        <w:t>ударма ісі</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6510BC"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b/>
                <w:sz w:val="20"/>
                <w:szCs w:val="20"/>
                <w:lang w:val="en-US"/>
              </w:rPr>
            </w:pPr>
            <w:r>
              <w:rPr>
                <w:b/>
                <w:sz w:val="20"/>
                <w:szCs w:val="20"/>
                <w:lang w:val="en-US"/>
              </w:rPr>
              <w:t>OPDP 2205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rPr>
                <w:sz w:val="20"/>
                <w:szCs w:val="20"/>
                <w:lang w:val="kk-KZ"/>
              </w:rPr>
            </w:pPr>
            <w:r>
              <w:rPr>
                <w:sz w:val="20"/>
                <w:szCs w:val="20"/>
                <w:lang w:val="kk-KZ"/>
              </w:rPr>
              <w:t>Аудармашының кәсіби қызметінің негіздері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73089" w:rsidRDefault="00B73089" w:rsidP="0028029D">
            <w:pPr>
              <w:autoSpaceDE w:val="0"/>
              <w:autoSpaceDN w:val="0"/>
              <w:adjustRightInd w:val="0"/>
              <w:jc w:val="center"/>
              <w:rPr>
                <w:sz w:val="20"/>
                <w:szCs w:val="20"/>
                <w:lang w:val="kk-KZ"/>
              </w:rPr>
            </w:pPr>
            <w:r>
              <w:rPr>
                <w:sz w:val="20"/>
                <w:szCs w:val="20"/>
                <w:lang w:val="kk-KZ"/>
              </w:rPr>
              <w:t>3</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B73089" w:rsidP="0028029D">
            <w:pPr>
              <w:pStyle w:val="1"/>
              <w:rPr>
                <w:lang w:val="kk-KZ"/>
              </w:rPr>
            </w:pPr>
            <w:r>
              <w:rPr>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45029D" w:rsidP="0028029D">
            <w:pPr>
              <w:autoSpaceDE w:val="0"/>
              <w:autoSpaceDN w:val="0"/>
              <w:adjustRightInd w:val="0"/>
              <w:jc w:val="center"/>
              <w:rPr>
                <w:sz w:val="20"/>
                <w:szCs w:val="20"/>
                <w:lang w:val="kk-KZ"/>
              </w:rPr>
            </w:pPr>
            <w:r>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45029D" w:rsidP="0028029D">
            <w:pPr>
              <w:autoSpaceDE w:val="0"/>
              <w:autoSpaceDN w:val="0"/>
              <w:adjustRightInd w:val="0"/>
              <w:jc w:val="center"/>
              <w:rPr>
                <w:sz w:val="20"/>
                <w:szCs w:val="20"/>
                <w:lang w:val="kk-KZ"/>
              </w:rPr>
            </w:pPr>
            <w:r>
              <w:rPr>
                <w:sz w:val="20"/>
                <w:szCs w:val="20"/>
                <w:lang w:val="kk-KZ"/>
              </w:rPr>
              <w:t>емтихан</w:t>
            </w:r>
          </w:p>
        </w:tc>
      </w:tr>
      <w:tr w:rsidR="00912652" w:rsidRPr="006510BC"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45029D" w:rsidP="0028029D">
            <w:pPr>
              <w:jc w:val="both"/>
              <w:rPr>
                <w:rFonts w:eastAsiaTheme="minorEastAsia"/>
                <w:sz w:val="20"/>
                <w:szCs w:val="20"/>
                <w:lang w:val="kk-KZ" w:eastAsia="ko-KR"/>
              </w:rPr>
            </w:pPr>
            <w:r w:rsidRPr="0045029D">
              <w:rPr>
                <w:lang w:val="kk-KZ"/>
              </w:rPr>
              <w:t>Белялова А.Е</w:t>
            </w:r>
            <w:r>
              <w:rPr>
                <w:rFonts w:eastAsiaTheme="minorEastAsia"/>
                <w:lang w:val="kk-KZ" w:eastAsia="ko-KR"/>
              </w:rPr>
              <w:t>., пед.ғ.д., аға оқытушы</w:t>
            </w:r>
            <w:bookmarkStart w:id="0" w:name="_GoBack"/>
            <w:bookmarkEnd w:id="0"/>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45029D" w:rsidRDefault="00912652" w:rsidP="0028029D">
            <w:pPr>
              <w:autoSpaceDE w:val="0"/>
              <w:autoSpaceDN w:val="0"/>
              <w:adjustRightInd w:val="0"/>
              <w:jc w:val="center"/>
              <w:rPr>
                <w:sz w:val="20"/>
                <w:szCs w:val="20"/>
                <w:lang w:val="kk-KZ"/>
              </w:rPr>
            </w:pPr>
          </w:p>
        </w:tc>
      </w:tr>
      <w:tr w:rsidR="00912652" w:rsidRPr="0045029D"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5029D" w:rsidRDefault="00912652" w:rsidP="0028029D">
            <w:pPr>
              <w:autoSpaceDE w:val="0"/>
              <w:autoSpaceDN w:val="0"/>
              <w:adjustRightInd w:val="0"/>
              <w:rPr>
                <w:b/>
                <w:sz w:val="20"/>
                <w:szCs w:val="20"/>
                <w:lang w:val="kk-KZ"/>
              </w:rPr>
            </w:pPr>
            <w:r w:rsidRPr="0045029D">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912652" w:rsidP="0028029D">
            <w:pPr>
              <w:jc w:val="both"/>
              <w:rPr>
                <w:sz w:val="20"/>
                <w:szCs w:val="20"/>
                <w:lang w:val="kk-KZ"/>
              </w:rPr>
            </w:pPr>
            <w:r w:rsidRPr="0045029D">
              <w:rPr>
                <w:sz w:val="20"/>
                <w:szCs w:val="20"/>
                <w:lang w:val="kk-KZ"/>
              </w:rPr>
              <w:t>**</w:t>
            </w:r>
            <w:r w:rsidR="0045029D">
              <w:rPr>
                <w:sz w:val="20"/>
                <w:szCs w:val="20"/>
                <w:lang w:val="en-US"/>
              </w:rPr>
              <w:t xml:space="preserve"> Aigerim.Belyalova@kaznu.kz</w:t>
            </w:r>
          </w:p>
        </w:tc>
        <w:tc>
          <w:tcPr>
            <w:tcW w:w="2407" w:type="dxa"/>
            <w:gridSpan w:val="3"/>
            <w:vMerge/>
            <w:tcBorders>
              <w:left w:val="single" w:sz="4" w:space="0" w:color="000000"/>
              <w:right w:val="single" w:sz="4" w:space="0" w:color="000000"/>
            </w:tcBorders>
            <w:shd w:val="clear" w:color="auto" w:fill="auto"/>
            <w:vAlign w:val="center"/>
          </w:tcPr>
          <w:p w:rsidR="00912652" w:rsidRPr="0045029D" w:rsidRDefault="00912652" w:rsidP="0028029D">
            <w:pPr>
              <w:rPr>
                <w:sz w:val="20"/>
                <w:szCs w:val="20"/>
                <w:lang w:val="kk-KZ"/>
              </w:rPr>
            </w:pPr>
          </w:p>
        </w:tc>
      </w:tr>
      <w:tr w:rsidR="00912652" w:rsidRPr="0045029D"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5029D" w:rsidRDefault="00912652" w:rsidP="0028029D">
            <w:pPr>
              <w:autoSpaceDE w:val="0"/>
              <w:autoSpaceDN w:val="0"/>
              <w:adjustRightInd w:val="0"/>
              <w:rPr>
                <w:b/>
                <w:sz w:val="20"/>
                <w:szCs w:val="20"/>
                <w:lang w:val="kk-KZ"/>
              </w:rPr>
            </w:pPr>
            <w:r w:rsidRPr="0045029D">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45029D" w:rsidRDefault="0045029D" w:rsidP="0028029D">
            <w:pPr>
              <w:jc w:val="both"/>
              <w:rPr>
                <w:sz w:val="20"/>
                <w:szCs w:val="20"/>
                <w:lang w:val="kk-KZ"/>
              </w:rPr>
            </w:pPr>
            <w:r>
              <w:rPr>
                <w:sz w:val="20"/>
                <w:szCs w:val="20"/>
                <w:lang w:val="en-US"/>
              </w:rPr>
              <w:t>+77470638300</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45029D" w:rsidRDefault="00912652" w:rsidP="0028029D">
            <w:pPr>
              <w:autoSpaceDE w:val="0"/>
              <w:autoSpaceDN w:val="0"/>
              <w:adjustRightInd w:val="0"/>
              <w:jc w:val="center"/>
              <w:rPr>
                <w:sz w:val="20"/>
                <w:szCs w:val="20"/>
                <w:lang w:val="kk-KZ"/>
              </w:rPr>
            </w:pPr>
          </w:p>
        </w:tc>
      </w:tr>
    </w:tbl>
    <w:p w:rsidR="00912652" w:rsidRPr="0045029D"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45029D"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45029D" w:rsidRDefault="00912652" w:rsidP="0028029D">
            <w:pPr>
              <w:jc w:val="center"/>
              <w:rPr>
                <w:sz w:val="20"/>
                <w:szCs w:val="20"/>
                <w:lang w:val="kk-KZ"/>
              </w:rPr>
            </w:pPr>
            <w:r w:rsidRPr="0045029D">
              <w:rPr>
                <w:b/>
                <w:sz w:val="20"/>
                <w:szCs w:val="20"/>
                <w:lang w:val="kk-KZ"/>
              </w:rPr>
              <w:t>Курстың академиялық презентациясы</w:t>
            </w:r>
          </w:p>
        </w:tc>
      </w:tr>
    </w:tbl>
    <w:p w:rsidR="00912652" w:rsidRPr="0045029D"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6510BC" w:rsidTr="00824611">
        <w:trPr>
          <w:trHeight w:val="165"/>
        </w:trPr>
        <w:tc>
          <w:tcPr>
            <w:tcW w:w="1872" w:type="dxa"/>
            <w:vMerge w:val="restart"/>
            <w:shd w:val="clear" w:color="auto" w:fill="auto"/>
          </w:tcPr>
          <w:p w:rsidR="00912652" w:rsidRPr="003A62EF" w:rsidRDefault="003A62EF" w:rsidP="0028029D">
            <w:pPr>
              <w:jc w:val="both"/>
              <w:rPr>
                <w:b/>
                <w:sz w:val="20"/>
                <w:szCs w:val="20"/>
                <w:lang w:val="kk-KZ"/>
              </w:rPr>
            </w:pPr>
            <w:r>
              <w:rPr>
                <w:b/>
                <w:sz w:val="20"/>
                <w:szCs w:val="20"/>
                <w:lang w:val="kk-KZ"/>
              </w:rPr>
              <w:t xml:space="preserve">Болашақ мамандарды аудармашының кәсіби қызметінің негізгі факторларымен таныстыру; «аудармашы» мамандығы туралы түсінік қалыптастыру. </w:t>
            </w:r>
          </w:p>
        </w:tc>
        <w:tc>
          <w:tcPr>
            <w:tcW w:w="4820" w:type="dxa"/>
            <w:shd w:val="clear" w:color="auto" w:fill="auto"/>
          </w:tcPr>
          <w:p w:rsidR="00912652" w:rsidRPr="003A62EF" w:rsidRDefault="003A62EF" w:rsidP="0028029D">
            <w:pPr>
              <w:jc w:val="both"/>
              <w:rPr>
                <w:sz w:val="20"/>
                <w:szCs w:val="20"/>
                <w:lang w:val="kk-KZ"/>
              </w:rPr>
            </w:pPr>
            <w:r>
              <w:rPr>
                <w:b/>
                <w:sz w:val="20"/>
                <w:szCs w:val="20"/>
                <w:lang w:val="kk-KZ"/>
              </w:rPr>
              <w:t xml:space="preserve">ОН 1- </w:t>
            </w:r>
            <w:r>
              <w:rPr>
                <w:sz w:val="20"/>
                <w:szCs w:val="20"/>
                <w:lang w:val="kk-KZ"/>
              </w:rPr>
              <w:t>аудармашы қызметіне қатысты негізгі ұғымдармен танысады;</w:t>
            </w:r>
          </w:p>
        </w:tc>
        <w:tc>
          <w:tcPr>
            <w:tcW w:w="3827" w:type="dxa"/>
            <w:shd w:val="clear" w:color="auto" w:fill="auto"/>
          </w:tcPr>
          <w:p w:rsidR="00912652" w:rsidRDefault="003A62EF" w:rsidP="0028029D">
            <w:pPr>
              <w:jc w:val="both"/>
              <w:rPr>
                <w:sz w:val="20"/>
                <w:szCs w:val="20"/>
                <w:lang w:val="kk-KZ" w:eastAsia="ar-SA"/>
              </w:rPr>
            </w:pPr>
            <w:r>
              <w:rPr>
                <w:b/>
                <w:sz w:val="20"/>
                <w:szCs w:val="20"/>
                <w:lang w:val="kk-KZ"/>
              </w:rPr>
              <w:t xml:space="preserve">ЖИ 1.1 – </w:t>
            </w:r>
            <w:r w:rsidR="008733DA">
              <w:rPr>
                <w:sz w:val="20"/>
                <w:szCs w:val="20"/>
                <w:lang w:val="kk-KZ" w:eastAsia="ar-SA"/>
              </w:rPr>
              <w:t>аудармашы мамандығы туралы негізгі түсініктерді біледі;</w:t>
            </w:r>
          </w:p>
          <w:p w:rsidR="008733DA" w:rsidRPr="003A62EF" w:rsidRDefault="008733DA" w:rsidP="0028029D">
            <w:pPr>
              <w:jc w:val="both"/>
              <w:rPr>
                <w:sz w:val="20"/>
                <w:szCs w:val="20"/>
                <w:lang w:val="kk-KZ"/>
              </w:rPr>
            </w:pPr>
            <w:r w:rsidRPr="008733DA">
              <w:rPr>
                <w:b/>
                <w:sz w:val="20"/>
                <w:szCs w:val="20"/>
                <w:lang w:val="kk-KZ" w:eastAsia="ar-SA"/>
              </w:rPr>
              <w:t>ЖИ 1.2</w:t>
            </w:r>
            <w:r>
              <w:rPr>
                <w:sz w:val="20"/>
                <w:szCs w:val="20"/>
                <w:lang w:val="kk-KZ" w:eastAsia="ar-SA"/>
              </w:rPr>
              <w:t xml:space="preserve"> - аудармашы мамандығы туралы мәліметтерді кеңейту үшін іздеу-зерттеу тәсілдерін жүзеге асырады;</w:t>
            </w:r>
          </w:p>
        </w:tc>
      </w:tr>
      <w:tr w:rsidR="00912652" w:rsidRPr="006510BC" w:rsidTr="00824611">
        <w:tc>
          <w:tcPr>
            <w:tcW w:w="1872" w:type="dxa"/>
            <w:vMerge/>
            <w:shd w:val="clear" w:color="auto" w:fill="auto"/>
          </w:tcPr>
          <w:p w:rsidR="00912652" w:rsidRPr="003A62EF" w:rsidRDefault="00912652" w:rsidP="0028029D">
            <w:pPr>
              <w:jc w:val="both"/>
              <w:rPr>
                <w:b/>
                <w:sz w:val="20"/>
                <w:szCs w:val="20"/>
                <w:lang w:val="kk-KZ"/>
              </w:rPr>
            </w:pPr>
          </w:p>
        </w:tc>
        <w:tc>
          <w:tcPr>
            <w:tcW w:w="4820" w:type="dxa"/>
            <w:shd w:val="clear" w:color="auto" w:fill="auto"/>
          </w:tcPr>
          <w:p w:rsidR="00912652" w:rsidRPr="002655E7" w:rsidRDefault="003A62EF" w:rsidP="0028029D">
            <w:pPr>
              <w:jc w:val="both"/>
              <w:rPr>
                <w:sz w:val="20"/>
                <w:szCs w:val="20"/>
                <w:lang w:val="kk-KZ" w:eastAsia="ar-SA"/>
              </w:rPr>
            </w:pPr>
            <w:r w:rsidRPr="003A62EF">
              <w:rPr>
                <w:b/>
                <w:sz w:val="20"/>
                <w:szCs w:val="20"/>
                <w:lang w:val="kk-KZ" w:eastAsia="ar-SA"/>
              </w:rPr>
              <w:t>ОН 2</w:t>
            </w:r>
            <w:r>
              <w:rPr>
                <w:sz w:val="20"/>
                <w:szCs w:val="20"/>
                <w:lang w:val="kk-KZ" w:eastAsia="ar-SA"/>
              </w:rPr>
              <w:t>- аудармашы мамандығына қойылатын заманауи талаптарды оқып біледі;</w:t>
            </w:r>
          </w:p>
        </w:tc>
        <w:tc>
          <w:tcPr>
            <w:tcW w:w="3827" w:type="dxa"/>
            <w:shd w:val="clear" w:color="auto" w:fill="auto"/>
          </w:tcPr>
          <w:p w:rsidR="003A62EF" w:rsidRDefault="003A62EF" w:rsidP="0028029D">
            <w:pPr>
              <w:pStyle w:val="a8"/>
              <w:jc w:val="both"/>
              <w:rPr>
                <w:rFonts w:ascii="Times New Roman" w:hAnsi="Times New Roman"/>
                <w:b/>
                <w:sz w:val="20"/>
                <w:szCs w:val="20"/>
                <w:lang w:val="kk-KZ"/>
              </w:rPr>
            </w:pPr>
            <w:r>
              <w:rPr>
                <w:rFonts w:ascii="Times New Roman" w:hAnsi="Times New Roman"/>
                <w:b/>
                <w:sz w:val="20"/>
                <w:szCs w:val="20"/>
                <w:lang w:val="kk-KZ"/>
              </w:rPr>
              <w:t xml:space="preserve">ЖИ 2.1 – </w:t>
            </w:r>
            <w:r w:rsidRPr="003A62EF">
              <w:rPr>
                <w:rFonts w:ascii="Times New Roman" w:hAnsi="Times New Roman"/>
                <w:sz w:val="20"/>
                <w:szCs w:val="20"/>
                <w:lang w:val="kk-KZ"/>
              </w:rPr>
              <w:t>аударманы техникалық қамтамасыз етудің құралдарын қолдана алады;</w:t>
            </w:r>
          </w:p>
          <w:p w:rsidR="00912652" w:rsidRPr="003A62EF" w:rsidRDefault="003A62EF" w:rsidP="0028029D">
            <w:pPr>
              <w:pStyle w:val="a8"/>
              <w:jc w:val="both"/>
              <w:rPr>
                <w:rFonts w:ascii="Times New Roman" w:hAnsi="Times New Roman"/>
                <w:sz w:val="20"/>
                <w:szCs w:val="20"/>
                <w:lang w:val="kk-KZ"/>
              </w:rPr>
            </w:pPr>
            <w:r>
              <w:rPr>
                <w:rFonts w:ascii="Times New Roman" w:hAnsi="Times New Roman"/>
                <w:b/>
                <w:sz w:val="20"/>
                <w:szCs w:val="20"/>
                <w:lang w:val="kk-KZ"/>
              </w:rPr>
              <w:t xml:space="preserve">ЖИ 2.2 - </w:t>
            </w:r>
            <w:r w:rsidRPr="003A62EF">
              <w:rPr>
                <w:rFonts w:ascii="Times New Roman" w:hAnsi="Times New Roman"/>
                <w:sz w:val="20"/>
                <w:lang w:val="kk-KZ"/>
              </w:rPr>
              <w:t>клиенттермен келіссөздер жүргізу, нарық талаптарын орындау, ақпаратқа қол жеткізу, жеке уақытты жоспарлау, командада жұмыс істеу, нұсқаулықтарды, келісімдерді, кәсіби этика сақтауды біледі;</w:t>
            </w:r>
          </w:p>
        </w:tc>
      </w:tr>
      <w:tr w:rsidR="00912652" w:rsidRPr="003A62EF" w:rsidTr="00824611">
        <w:trPr>
          <w:trHeight w:val="257"/>
        </w:trPr>
        <w:tc>
          <w:tcPr>
            <w:tcW w:w="1872" w:type="dxa"/>
            <w:vMerge/>
            <w:shd w:val="clear" w:color="auto" w:fill="auto"/>
          </w:tcPr>
          <w:p w:rsidR="00912652" w:rsidRPr="003A62EF" w:rsidRDefault="00912652" w:rsidP="0028029D">
            <w:pPr>
              <w:jc w:val="both"/>
              <w:rPr>
                <w:b/>
                <w:sz w:val="20"/>
                <w:szCs w:val="20"/>
                <w:lang w:val="kk-KZ"/>
              </w:rPr>
            </w:pPr>
          </w:p>
        </w:tc>
        <w:tc>
          <w:tcPr>
            <w:tcW w:w="4820" w:type="dxa"/>
            <w:shd w:val="clear" w:color="auto" w:fill="auto"/>
          </w:tcPr>
          <w:p w:rsidR="00912652" w:rsidRPr="003A62EF" w:rsidRDefault="008733DA" w:rsidP="0028029D">
            <w:pPr>
              <w:jc w:val="both"/>
              <w:rPr>
                <w:sz w:val="20"/>
                <w:szCs w:val="20"/>
                <w:lang w:val="kk-KZ" w:eastAsia="ar-SA"/>
              </w:rPr>
            </w:pPr>
            <w:r w:rsidRPr="008733DA">
              <w:rPr>
                <w:b/>
                <w:sz w:val="20"/>
                <w:szCs w:val="20"/>
                <w:lang w:val="kk-KZ" w:eastAsia="ar-SA"/>
              </w:rPr>
              <w:t>ОН 3</w:t>
            </w:r>
            <w:r>
              <w:rPr>
                <w:sz w:val="20"/>
                <w:szCs w:val="20"/>
                <w:lang w:val="kk-KZ" w:eastAsia="ar-SA"/>
              </w:rPr>
              <w:t xml:space="preserve"> – аудармашы қызметін көрсете алады;</w:t>
            </w:r>
          </w:p>
        </w:tc>
        <w:tc>
          <w:tcPr>
            <w:tcW w:w="3827" w:type="dxa"/>
            <w:shd w:val="clear" w:color="auto" w:fill="auto"/>
          </w:tcPr>
          <w:p w:rsidR="008733DA" w:rsidRPr="008733DA" w:rsidRDefault="008733DA" w:rsidP="0028029D">
            <w:pPr>
              <w:pStyle w:val="a8"/>
              <w:jc w:val="both"/>
              <w:rPr>
                <w:rFonts w:ascii="Times New Roman" w:hAnsi="Times New Roman"/>
                <w:sz w:val="20"/>
                <w:szCs w:val="20"/>
                <w:lang w:val="kk-KZ"/>
              </w:rPr>
            </w:pPr>
            <w:r w:rsidRPr="008733DA">
              <w:rPr>
                <w:rFonts w:ascii="Times New Roman" w:hAnsi="Times New Roman"/>
                <w:b/>
                <w:sz w:val="20"/>
                <w:szCs w:val="20"/>
                <w:lang w:val="kk-KZ"/>
              </w:rPr>
              <w:t xml:space="preserve">ЖИ 3.1 - </w:t>
            </w:r>
            <w:r w:rsidRPr="008733DA">
              <w:rPr>
                <w:rFonts w:ascii="Times New Roman" w:hAnsi="Times New Roman"/>
                <w:sz w:val="20"/>
                <w:szCs w:val="20"/>
                <w:lang w:val="kk-KZ"/>
              </w:rPr>
              <w:t>реципиенттермен байланыс жасай біледі (коммуникативтік құзыреттілік);</w:t>
            </w:r>
          </w:p>
          <w:p w:rsidR="00912652" w:rsidRPr="008733DA" w:rsidRDefault="008733DA" w:rsidP="0028029D">
            <w:pPr>
              <w:pStyle w:val="a8"/>
              <w:jc w:val="both"/>
              <w:rPr>
                <w:rFonts w:ascii="Times New Roman" w:hAnsi="Times New Roman"/>
                <w:sz w:val="20"/>
                <w:szCs w:val="20"/>
                <w:lang w:val="kk-KZ"/>
              </w:rPr>
            </w:pPr>
            <w:r w:rsidRPr="008733DA">
              <w:rPr>
                <w:rFonts w:ascii="Times New Roman" w:hAnsi="Times New Roman"/>
                <w:b/>
                <w:sz w:val="20"/>
                <w:szCs w:val="20"/>
                <w:lang w:val="kk-KZ"/>
              </w:rPr>
              <w:t>ЖИ 3.2</w:t>
            </w:r>
            <w:r w:rsidRPr="008733DA">
              <w:rPr>
                <w:rFonts w:ascii="Times New Roman" w:hAnsi="Times New Roman"/>
                <w:sz w:val="20"/>
                <w:szCs w:val="20"/>
                <w:lang w:val="kk-KZ"/>
              </w:rPr>
              <w:t xml:space="preserve"> - техникалық құралдарды пайдалана алады (техникалық құзыреттілік)</w:t>
            </w:r>
          </w:p>
        </w:tc>
      </w:tr>
      <w:tr w:rsidR="008733DA" w:rsidRPr="006510BC" w:rsidTr="00E340E1">
        <w:trPr>
          <w:trHeight w:val="470"/>
        </w:trPr>
        <w:tc>
          <w:tcPr>
            <w:tcW w:w="1872" w:type="dxa"/>
            <w:vMerge/>
            <w:shd w:val="clear" w:color="auto" w:fill="auto"/>
          </w:tcPr>
          <w:p w:rsidR="008733DA" w:rsidRPr="003A62EF" w:rsidRDefault="008733DA" w:rsidP="0028029D">
            <w:pPr>
              <w:jc w:val="both"/>
              <w:rPr>
                <w:b/>
                <w:sz w:val="20"/>
                <w:szCs w:val="20"/>
                <w:lang w:val="kk-KZ"/>
              </w:rPr>
            </w:pPr>
          </w:p>
        </w:tc>
        <w:tc>
          <w:tcPr>
            <w:tcW w:w="4820" w:type="dxa"/>
            <w:shd w:val="clear" w:color="auto" w:fill="auto"/>
          </w:tcPr>
          <w:p w:rsidR="008733DA" w:rsidRPr="008733DA" w:rsidRDefault="008733DA" w:rsidP="0028029D">
            <w:pPr>
              <w:jc w:val="both"/>
              <w:rPr>
                <w:sz w:val="20"/>
                <w:szCs w:val="20"/>
                <w:lang w:val="kk-KZ" w:eastAsia="ar-SA"/>
              </w:rPr>
            </w:pPr>
            <w:r>
              <w:rPr>
                <w:b/>
                <w:sz w:val="20"/>
                <w:szCs w:val="20"/>
                <w:lang w:val="kk-KZ" w:eastAsia="ar-SA"/>
              </w:rPr>
              <w:t xml:space="preserve">ОН 4 - </w:t>
            </w:r>
            <w:r w:rsidRPr="008733DA">
              <w:rPr>
                <w:sz w:val="20"/>
                <w:lang w:val="kk-KZ"/>
              </w:rPr>
              <w:t>әр түрлі әлеуметтік топтардың өкілдерімен қарым</w:t>
            </w:r>
            <w:r>
              <w:rPr>
                <w:sz w:val="20"/>
                <w:lang w:val="kk-KZ"/>
              </w:rPr>
              <w:t>-қатынас жасауға үйренеді.</w:t>
            </w:r>
          </w:p>
        </w:tc>
        <w:tc>
          <w:tcPr>
            <w:tcW w:w="3827" w:type="dxa"/>
            <w:shd w:val="clear" w:color="auto" w:fill="auto"/>
          </w:tcPr>
          <w:p w:rsidR="008733DA" w:rsidRDefault="008733DA" w:rsidP="008733DA">
            <w:pPr>
              <w:jc w:val="both"/>
              <w:rPr>
                <w:sz w:val="20"/>
                <w:lang w:val="kk-KZ"/>
              </w:rPr>
            </w:pPr>
            <w:r w:rsidRPr="008733DA">
              <w:rPr>
                <w:b/>
                <w:sz w:val="20"/>
                <w:szCs w:val="20"/>
                <w:lang w:val="kk-KZ"/>
              </w:rPr>
              <w:t>ЖИ 4.1</w:t>
            </w:r>
            <w:r>
              <w:rPr>
                <w:sz w:val="20"/>
                <w:szCs w:val="20"/>
                <w:lang w:val="kk-KZ"/>
              </w:rPr>
              <w:t xml:space="preserve"> - </w:t>
            </w:r>
            <w:r w:rsidRPr="008733DA">
              <w:rPr>
                <w:sz w:val="20"/>
                <w:lang w:val="kk-KZ"/>
              </w:rPr>
              <w:t xml:space="preserve">әлеуметтік және мәдени негізделген сценарийлерді, осы мәдениетте қабылданған коммуникативтік техниканы пайдалана отырып мінез-құлықтың ұлттық-ерекше модельдерін </w:t>
            </w:r>
            <w:r>
              <w:rPr>
                <w:sz w:val="20"/>
                <w:lang w:val="kk-KZ"/>
              </w:rPr>
              <w:t>қолданады;</w:t>
            </w:r>
          </w:p>
          <w:p w:rsidR="008733DA" w:rsidRPr="00567476" w:rsidRDefault="008733DA" w:rsidP="008733DA">
            <w:pPr>
              <w:jc w:val="both"/>
              <w:rPr>
                <w:sz w:val="20"/>
                <w:szCs w:val="20"/>
                <w:lang w:val="kk-KZ"/>
              </w:rPr>
            </w:pPr>
            <w:r w:rsidRPr="008733DA">
              <w:rPr>
                <w:b/>
                <w:sz w:val="20"/>
                <w:lang w:val="kk-KZ"/>
              </w:rPr>
              <w:t>ЖИ 4.2</w:t>
            </w:r>
            <w:r>
              <w:rPr>
                <w:sz w:val="20"/>
                <w:lang w:val="kk-KZ"/>
              </w:rPr>
              <w:t xml:space="preserve"> - </w:t>
            </w:r>
            <w:r w:rsidR="00567476" w:rsidRPr="00000602">
              <w:rPr>
                <w:sz w:val="20"/>
                <w:lang w:val="kk-KZ"/>
              </w:rPr>
              <w:t>әлеуметтік-мәдени, тарихи-мәдени, этномәдени фондарды анықта</w:t>
            </w:r>
            <w:r w:rsidR="00000602" w:rsidRPr="00000602">
              <w:rPr>
                <w:sz w:val="20"/>
                <w:lang w:val="kk-KZ"/>
              </w:rPr>
              <w:t>й алады.</w:t>
            </w:r>
          </w:p>
        </w:tc>
      </w:tr>
      <w:tr w:rsidR="008733DA" w:rsidRPr="006510BC" w:rsidTr="00E340E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8733DA" w:rsidRPr="003A62EF" w:rsidRDefault="008733DA" w:rsidP="0028029D">
            <w:pPr>
              <w:autoSpaceDE w:val="0"/>
              <w:autoSpaceDN w:val="0"/>
              <w:adjustRightInd w:val="0"/>
              <w:rPr>
                <w:b/>
                <w:sz w:val="20"/>
                <w:szCs w:val="20"/>
                <w:lang w:val="kk-KZ"/>
              </w:rPr>
            </w:pPr>
            <w:r w:rsidRPr="003A62EF">
              <w:rPr>
                <w:b/>
                <w:sz w:val="20"/>
                <w:szCs w:val="20"/>
                <w:lang w:val="kk-KZ"/>
              </w:rPr>
              <w:t>Пререквизиттер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8733DA" w:rsidRPr="00000602" w:rsidRDefault="00000602" w:rsidP="0028029D">
            <w:pPr>
              <w:rPr>
                <w:sz w:val="20"/>
                <w:szCs w:val="20"/>
                <w:lang w:val="kk-KZ"/>
              </w:rPr>
            </w:pPr>
            <w:r>
              <w:rPr>
                <w:sz w:val="20"/>
                <w:szCs w:val="20"/>
                <w:lang w:val="kk-KZ"/>
              </w:rPr>
              <w:t>«</w:t>
            </w:r>
            <w:r w:rsidR="008733DA" w:rsidRPr="00000602">
              <w:rPr>
                <w:sz w:val="20"/>
                <w:szCs w:val="20"/>
                <w:lang w:val="kk-KZ"/>
              </w:rPr>
              <w:t>Базалық шет тілі</w:t>
            </w:r>
            <w:r>
              <w:rPr>
                <w:sz w:val="20"/>
                <w:szCs w:val="20"/>
                <w:lang w:val="kk-KZ"/>
              </w:rPr>
              <w:t>»</w:t>
            </w:r>
            <w:r w:rsidRPr="00000602">
              <w:rPr>
                <w:sz w:val="20"/>
                <w:szCs w:val="20"/>
                <w:lang w:val="kk-KZ"/>
              </w:rPr>
              <w:t xml:space="preserve">, </w:t>
            </w:r>
            <w:r>
              <w:rPr>
                <w:sz w:val="20"/>
                <w:szCs w:val="20"/>
                <w:lang w:val="kk-KZ"/>
              </w:rPr>
              <w:t>«</w:t>
            </w:r>
            <w:r w:rsidRPr="00000602">
              <w:rPr>
                <w:sz w:val="20"/>
                <w:szCs w:val="20"/>
                <w:lang w:val="kk-KZ"/>
              </w:rPr>
              <w:t>мәдениетаралық коммуникация контекстіндегі базалық шетел тілі</w:t>
            </w:r>
            <w:r>
              <w:rPr>
                <w:sz w:val="20"/>
                <w:szCs w:val="20"/>
                <w:lang w:val="kk-KZ"/>
              </w:rPr>
              <w:t>»</w:t>
            </w:r>
          </w:p>
        </w:tc>
      </w:tr>
      <w:tr w:rsidR="008733DA" w:rsidRPr="003A62EF" w:rsidTr="00E340E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733DA" w:rsidRPr="003A62EF" w:rsidRDefault="008733DA" w:rsidP="0028029D">
            <w:pPr>
              <w:autoSpaceDE w:val="0"/>
              <w:autoSpaceDN w:val="0"/>
              <w:adjustRightInd w:val="0"/>
              <w:rPr>
                <w:b/>
                <w:sz w:val="20"/>
                <w:szCs w:val="20"/>
                <w:lang w:val="kk-KZ"/>
              </w:rPr>
            </w:pPr>
            <w:r w:rsidRPr="003A62EF">
              <w:rPr>
                <w:b/>
                <w:sz w:val="20"/>
                <w:szCs w:val="20"/>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8733DA" w:rsidRPr="00000602" w:rsidRDefault="00000602" w:rsidP="0028029D">
            <w:pPr>
              <w:rPr>
                <w:sz w:val="20"/>
                <w:szCs w:val="20"/>
                <w:lang w:val="kk-KZ"/>
              </w:rPr>
            </w:pPr>
            <w:r w:rsidRPr="00000602">
              <w:rPr>
                <w:sz w:val="20"/>
                <w:lang w:val="kk-KZ"/>
              </w:rPr>
              <w:t>«</w:t>
            </w:r>
            <w:proofErr w:type="spellStart"/>
            <w:r w:rsidRPr="00000602">
              <w:rPr>
                <w:sz w:val="20"/>
              </w:rPr>
              <w:t>Жазбаша</w:t>
            </w:r>
            <w:proofErr w:type="spellEnd"/>
            <w:r w:rsidRPr="00000602">
              <w:rPr>
                <w:sz w:val="20"/>
              </w:rPr>
              <w:t xml:space="preserve"> </w:t>
            </w:r>
            <w:proofErr w:type="spellStart"/>
            <w:r w:rsidRPr="00000602">
              <w:rPr>
                <w:sz w:val="20"/>
              </w:rPr>
              <w:t>аударма</w:t>
            </w:r>
            <w:proofErr w:type="spellEnd"/>
            <w:r w:rsidRPr="00000602">
              <w:rPr>
                <w:sz w:val="20"/>
              </w:rPr>
              <w:t xml:space="preserve"> </w:t>
            </w:r>
            <w:proofErr w:type="spellStart"/>
            <w:r w:rsidRPr="00000602">
              <w:rPr>
                <w:sz w:val="20"/>
              </w:rPr>
              <w:t>практикасы</w:t>
            </w:r>
            <w:proofErr w:type="spellEnd"/>
            <w:r w:rsidRPr="00000602">
              <w:rPr>
                <w:sz w:val="20"/>
              </w:rPr>
              <w:t>», «</w:t>
            </w:r>
            <w:proofErr w:type="spellStart"/>
            <w:r w:rsidRPr="00000602">
              <w:rPr>
                <w:sz w:val="20"/>
              </w:rPr>
              <w:t>Ауызша</w:t>
            </w:r>
            <w:proofErr w:type="spellEnd"/>
            <w:r w:rsidRPr="00000602">
              <w:rPr>
                <w:sz w:val="20"/>
              </w:rPr>
              <w:t xml:space="preserve"> </w:t>
            </w:r>
            <w:proofErr w:type="spellStart"/>
            <w:r w:rsidRPr="00000602">
              <w:rPr>
                <w:sz w:val="20"/>
              </w:rPr>
              <w:t>аударма</w:t>
            </w:r>
            <w:proofErr w:type="spellEnd"/>
            <w:r w:rsidRPr="00000602">
              <w:rPr>
                <w:sz w:val="20"/>
              </w:rPr>
              <w:t xml:space="preserve"> </w:t>
            </w:r>
            <w:proofErr w:type="spellStart"/>
            <w:r w:rsidRPr="00000602">
              <w:rPr>
                <w:sz w:val="20"/>
              </w:rPr>
              <w:t>практикасы</w:t>
            </w:r>
            <w:proofErr w:type="spellEnd"/>
            <w:r w:rsidRPr="00000602">
              <w:rPr>
                <w:sz w:val="20"/>
              </w:rPr>
              <w:t>», «</w:t>
            </w:r>
            <w:proofErr w:type="spellStart"/>
            <w:r w:rsidRPr="00000602">
              <w:rPr>
                <w:sz w:val="20"/>
              </w:rPr>
              <w:t>Аударма</w:t>
            </w:r>
            <w:proofErr w:type="spellEnd"/>
            <w:r w:rsidRPr="00000602">
              <w:rPr>
                <w:sz w:val="20"/>
              </w:rPr>
              <w:t xml:space="preserve"> </w:t>
            </w:r>
            <w:proofErr w:type="spellStart"/>
            <w:r w:rsidRPr="00000602">
              <w:rPr>
                <w:sz w:val="20"/>
              </w:rPr>
              <w:t>техникасы</w:t>
            </w:r>
            <w:proofErr w:type="spellEnd"/>
            <w:r w:rsidRPr="00000602">
              <w:rPr>
                <w:sz w:val="20"/>
                <w:lang w:val="kk-KZ"/>
              </w:rPr>
              <w:t>»</w:t>
            </w:r>
          </w:p>
        </w:tc>
      </w:tr>
      <w:tr w:rsidR="008733DA" w:rsidRPr="003A62EF"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8733DA" w:rsidRPr="002655E7" w:rsidRDefault="008733DA"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B4C19" w:rsidRPr="0020595A" w:rsidRDefault="0020595A" w:rsidP="00DB4C19">
            <w:pPr>
              <w:pStyle w:val="a8"/>
              <w:numPr>
                <w:ilvl w:val="0"/>
                <w:numId w:val="1"/>
              </w:numPr>
              <w:rPr>
                <w:rFonts w:ascii="Times New Roman" w:hAnsi="Times New Roman"/>
                <w:color w:val="FF6600"/>
                <w:sz w:val="14"/>
                <w:szCs w:val="20"/>
                <w:lang w:val="kk-KZ"/>
              </w:rPr>
            </w:pPr>
            <w:r w:rsidRPr="0020595A">
              <w:rPr>
                <w:rFonts w:ascii="Times New Roman" w:hAnsi="Times New Roman"/>
                <w:color w:val="000000"/>
                <w:sz w:val="20"/>
                <w:szCs w:val="28"/>
                <w:lang w:val="kk-KZ"/>
              </w:rPr>
              <w:t>Тарақ Ә. Аудармашы мамандығының кәсіби негіздері. – Алматы: Қазақ университеті, 2010. – 134 б.</w:t>
            </w:r>
          </w:p>
          <w:p w:rsidR="0020595A" w:rsidRDefault="00DB4C19" w:rsidP="0020595A">
            <w:pPr>
              <w:pStyle w:val="a8"/>
              <w:numPr>
                <w:ilvl w:val="0"/>
                <w:numId w:val="1"/>
              </w:numPr>
              <w:rPr>
                <w:rFonts w:ascii="Times New Roman" w:hAnsi="Times New Roman"/>
                <w:color w:val="FF6600"/>
                <w:sz w:val="20"/>
                <w:szCs w:val="20"/>
                <w:lang w:val="kk-KZ"/>
              </w:rPr>
            </w:pPr>
            <w:r w:rsidRPr="00DB4C19">
              <w:rPr>
                <w:rFonts w:ascii="Times New Roman" w:hAnsi="Times New Roman"/>
                <w:sz w:val="20"/>
                <w:lang w:val="kk-KZ"/>
              </w:rPr>
              <w:lastRenderedPageBreak/>
              <w:t xml:space="preserve">Аудармашы кәсіби қызметінің негіздері: аударма ісі мамандығының студенттеріне арналған оқу әдістемелік құралы (дәріс кешені) /құраст. </w:t>
            </w:r>
            <w:r w:rsidRPr="00DB4C19">
              <w:rPr>
                <w:rFonts w:ascii="Times New Roman" w:hAnsi="Times New Roman"/>
                <w:sz w:val="20"/>
              </w:rPr>
              <w:t>Г</w:t>
            </w:r>
            <w:r w:rsidRPr="00DB4C19">
              <w:rPr>
                <w:rFonts w:ascii="Times New Roman" w:hAnsi="Times New Roman"/>
                <w:sz w:val="20"/>
                <w:lang w:val="en-US"/>
              </w:rPr>
              <w:t>.</w:t>
            </w:r>
            <w:r w:rsidRPr="00DB4C19">
              <w:rPr>
                <w:rFonts w:ascii="Times New Roman" w:hAnsi="Times New Roman"/>
                <w:sz w:val="20"/>
              </w:rPr>
              <w:t>Д</w:t>
            </w:r>
            <w:r w:rsidRPr="00DB4C19">
              <w:rPr>
                <w:rFonts w:ascii="Times New Roman" w:hAnsi="Times New Roman"/>
                <w:sz w:val="20"/>
                <w:lang w:val="en-US"/>
              </w:rPr>
              <w:t xml:space="preserve">. </w:t>
            </w:r>
            <w:proofErr w:type="spellStart"/>
            <w:r w:rsidRPr="00DB4C19">
              <w:rPr>
                <w:rFonts w:ascii="Times New Roman" w:hAnsi="Times New Roman"/>
                <w:sz w:val="20"/>
              </w:rPr>
              <w:t>Ергазинова</w:t>
            </w:r>
            <w:proofErr w:type="spellEnd"/>
            <w:r w:rsidRPr="00DB4C19">
              <w:rPr>
                <w:rFonts w:ascii="Times New Roman" w:hAnsi="Times New Roman"/>
                <w:sz w:val="20"/>
                <w:lang w:val="en-US"/>
              </w:rPr>
              <w:t xml:space="preserve">., </w:t>
            </w:r>
            <w:r w:rsidRPr="00DB4C19">
              <w:rPr>
                <w:rFonts w:ascii="Times New Roman" w:hAnsi="Times New Roman"/>
                <w:sz w:val="20"/>
              </w:rPr>
              <w:t>Павлодар</w:t>
            </w:r>
            <w:r w:rsidRPr="00DB4C19">
              <w:rPr>
                <w:rFonts w:ascii="Times New Roman" w:hAnsi="Times New Roman"/>
                <w:sz w:val="20"/>
                <w:lang w:val="en-US"/>
              </w:rPr>
              <w:t xml:space="preserve">: </w:t>
            </w:r>
            <w:proofErr w:type="spellStart"/>
            <w:r w:rsidRPr="00DB4C19">
              <w:rPr>
                <w:rFonts w:ascii="Times New Roman" w:hAnsi="Times New Roman"/>
                <w:sz w:val="20"/>
              </w:rPr>
              <w:t>Кереку</w:t>
            </w:r>
            <w:proofErr w:type="spellEnd"/>
            <w:r w:rsidRPr="00DB4C19">
              <w:rPr>
                <w:rFonts w:ascii="Times New Roman" w:hAnsi="Times New Roman"/>
                <w:sz w:val="20"/>
                <w:lang w:val="en-US"/>
              </w:rPr>
              <w:t>, 85.</w:t>
            </w:r>
            <w:r>
              <w:rPr>
                <w:rFonts w:ascii="Times New Roman" w:hAnsi="Times New Roman"/>
                <w:sz w:val="20"/>
                <w:lang w:val="en-US"/>
              </w:rPr>
              <w:t xml:space="preserve"> 2012.</w:t>
            </w:r>
          </w:p>
          <w:p w:rsidR="0020595A" w:rsidRDefault="0020595A" w:rsidP="0020595A">
            <w:pPr>
              <w:pStyle w:val="a8"/>
              <w:numPr>
                <w:ilvl w:val="0"/>
                <w:numId w:val="1"/>
              </w:numPr>
              <w:rPr>
                <w:rFonts w:ascii="Times New Roman" w:hAnsi="Times New Roman"/>
                <w:color w:val="FF6600"/>
                <w:sz w:val="20"/>
                <w:szCs w:val="20"/>
                <w:lang w:val="kk-KZ"/>
              </w:rPr>
            </w:pPr>
            <w:r w:rsidRPr="0020595A">
              <w:rPr>
                <w:rFonts w:ascii="Times New Roman" w:hAnsi="Times New Roman"/>
                <w:color w:val="000000"/>
                <w:sz w:val="20"/>
                <w:szCs w:val="28"/>
                <w:lang w:val="kk-KZ"/>
              </w:rPr>
              <w:t>Тарақ Ә. Ауызша аударма. Оқу құралы. – Алматы: Қазақ университеті, 2009. – 115 б.</w:t>
            </w:r>
          </w:p>
          <w:p w:rsidR="0020595A" w:rsidRPr="0020595A" w:rsidRDefault="0020595A" w:rsidP="0020595A">
            <w:pPr>
              <w:pStyle w:val="a8"/>
              <w:numPr>
                <w:ilvl w:val="0"/>
                <w:numId w:val="1"/>
              </w:numPr>
              <w:rPr>
                <w:rFonts w:ascii="Times New Roman" w:hAnsi="Times New Roman"/>
                <w:color w:val="FF6600"/>
                <w:sz w:val="20"/>
                <w:szCs w:val="20"/>
                <w:lang w:val="kk-KZ"/>
              </w:rPr>
            </w:pPr>
            <w:r w:rsidRPr="0020595A">
              <w:rPr>
                <w:rFonts w:ascii="Times New Roman" w:hAnsi="Times New Roman"/>
                <w:color w:val="000000"/>
                <w:sz w:val="20"/>
                <w:szCs w:val="28"/>
                <w:lang w:val="kk-KZ"/>
              </w:rPr>
              <w:t>Тарақов Ә.С. Аударма психологиясы мен мәдениеті. – Алматы: Қазақ университеті, 2005. – 60 б.</w:t>
            </w:r>
          </w:p>
          <w:p w:rsidR="00DB4C19" w:rsidRPr="00DB4C19" w:rsidRDefault="00DB4C19" w:rsidP="00DB4C19">
            <w:pPr>
              <w:pStyle w:val="a8"/>
              <w:numPr>
                <w:ilvl w:val="0"/>
                <w:numId w:val="1"/>
              </w:numPr>
              <w:rPr>
                <w:rFonts w:ascii="Times New Roman" w:hAnsi="Times New Roman"/>
                <w:color w:val="FF6600"/>
                <w:sz w:val="20"/>
                <w:szCs w:val="20"/>
                <w:lang w:val="kk-KZ"/>
              </w:rPr>
            </w:pPr>
            <w:r w:rsidRPr="00DB4C19">
              <w:rPr>
                <w:rFonts w:ascii="Times New Roman" w:hAnsi="Times New Roman"/>
                <w:sz w:val="20"/>
              </w:rPr>
              <w:t xml:space="preserve">Алексеева И. С. Введение в </w:t>
            </w:r>
            <w:proofErr w:type="spellStart"/>
            <w:proofErr w:type="gramStart"/>
            <w:r w:rsidRPr="00DB4C19">
              <w:rPr>
                <w:rFonts w:ascii="Times New Roman" w:hAnsi="Times New Roman"/>
                <w:sz w:val="20"/>
              </w:rPr>
              <w:t>переводоведение</w:t>
            </w:r>
            <w:proofErr w:type="spellEnd"/>
            <w:r w:rsidRPr="00DB4C19">
              <w:rPr>
                <w:rFonts w:ascii="Times New Roman" w:hAnsi="Times New Roman"/>
                <w:sz w:val="20"/>
              </w:rPr>
              <w:t xml:space="preserve"> :</w:t>
            </w:r>
            <w:proofErr w:type="gramEnd"/>
            <w:r w:rsidRPr="00DB4C19">
              <w:rPr>
                <w:rFonts w:ascii="Times New Roman" w:hAnsi="Times New Roman"/>
                <w:sz w:val="20"/>
              </w:rPr>
              <w:t xml:space="preserve"> учеб. пособие для студ. </w:t>
            </w:r>
            <w:proofErr w:type="spellStart"/>
            <w:r w:rsidRPr="00DB4C19">
              <w:rPr>
                <w:rFonts w:ascii="Times New Roman" w:hAnsi="Times New Roman"/>
                <w:sz w:val="20"/>
              </w:rPr>
              <w:t>филол</w:t>
            </w:r>
            <w:proofErr w:type="spellEnd"/>
            <w:r w:rsidRPr="00DB4C19">
              <w:rPr>
                <w:rFonts w:ascii="Times New Roman" w:hAnsi="Times New Roman"/>
                <w:sz w:val="20"/>
              </w:rPr>
              <w:t xml:space="preserve">. и лингв. фак. </w:t>
            </w:r>
            <w:proofErr w:type="spellStart"/>
            <w:r w:rsidRPr="00DB4C19">
              <w:rPr>
                <w:rFonts w:ascii="Times New Roman" w:hAnsi="Times New Roman"/>
                <w:sz w:val="20"/>
              </w:rPr>
              <w:t>высш</w:t>
            </w:r>
            <w:proofErr w:type="spellEnd"/>
            <w:r w:rsidRPr="00DB4C19">
              <w:rPr>
                <w:rFonts w:ascii="Times New Roman" w:hAnsi="Times New Roman"/>
                <w:sz w:val="20"/>
              </w:rPr>
              <w:t xml:space="preserve">. учеб. заведений. – </w:t>
            </w:r>
            <w:proofErr w:type="gramStart"/>
            <w:r w:rsidRPr="00DB4C19">
              <w:rPr>
                <w:rFonts w:ascii="Times New Roman" w:hAnsi="Times New Roman"/>
                <w:sz w:val="20"/>
              </w:rPr>
              <w:t>М. :</w:t>
            </w:r>
            <w:proofErr w:type="gramEnd"/>
            <w:r w:rsidRPr="00DB4C19">
              <w:rPr>
                <w:rFonts w:ascii="Times New Roman" w:hAnsi="Times New Roman"/>
                <w:sz w:val="20"/>
              </w:rPr>
              <w:t xml:space="preserve"> Издательский центр «Академия», 2010. – 368 с.</w:t>
            </w:r>
          </w:p>
        </w:tc>
      </w:tr>
    </w:tbl>
    <w:p w:rsidR="00912652" w:rsidRPr="003A62EF"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12652" w:rsidRPr="006510BC" w:rsidTr="00DB4C19">
        <w:tc>
          <w:tcPr>
            <w:tcW w:w="1872" w:type="dxa"/>
            <w:tcBorders>
              <w:top w:val="single" w:sz="4" w:space="0" w:color="000000"/>
              <w:left w:val="single" w:sz="4" w:space="0" w:color="000000"/>
              <w:bottom w:val="single" w:sz="4" w:space="0" w:color="000000"/>
              <w:right w:val="single" w:sz="4" w:space="0" w:color="000000"/>
            </w:tcBorders>
            <w:hideMark/>
          </w:tcPr>
          <w:p w:rsidR="00912652" w:rsidRPr="00DB4C19" w:rsidRDefault="00912652" w:rsidP="0028029D">
            <w:pPr>
              <w:rPr>
                <w:b/>
                <w:sz w:val="20"/>
                <w:szCs w:val="20"/>
                <w:lang w:val="kk-KZ"/>
              </w:rPr>
            </w:pPr>
            <w:r w:rsidRPr="003A62EF">
              <w:rPr>
                <w:b/>
                <w:sz w:val="20"/>
                <w:szCs w:val="20"/>
                <w:lang w:val="kk-KZ"/>
              </w:rPr>
              <w:t xml:space="preserve">Университеттік моральдық-этикалық құндылықтар </w:t>
            </w:r>
            <w:r w:rsidRPr="002655E7">
              <w:rPr>
                <w:b/>
                <w:sz w:val="20"/>
                <w:szCs w:val="20"/>
                <w:lang w:val="kk-KZ"/>
              </w:rPr>
              <w:t>шеңберіндегі</w:t>
            </w:r>
            <w:r w:rsidRPr="00DB4C19">
              <w:rPr>
                <w:b/>
                <w:sz w:val="20"/>
                <w:szCs w:val="20"/>
                <w:lang w:val="kk-KZ"/>
              </w:rPr>
              <w:t xml:space="preserve">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DB4C19" w:rsidRPr="00DB4C19" w:rsidRDefault="008B6B3E" w:rsidP="00DB4C19">
            <w:pPr>
              <w:pStyle w:val="Default"/>
              <w:jc w:val="both"/>
              <w:rPr>
                <w:sz w:val="20"/>
                <w:lang w:val="kk-KZ" w:eastAsia="ko-KR"/>
              </w:rPr>
            </w:pPr>
            <w:r w:rsidRPr="008B6B3E">
              <w:rPr>
                <w:b/>
                <w:sz w:val="20"/>
                <w:szCs w:val="20"/>
                <w:lang w:val="kk-KZ"/>
              </w:rPr>
              <w:t xml:space="preserve">Академиялық </w:t>
            </w:r>
            <w:r w:rsidR="00912652" w:rsidRPr="008B6B3E">
              <w:rPr>
                <w:b/>
                <w:sz w:val="20"/>
                <w:szCs w:val="20"/>
                <w:lang w:val="kk-KZ"/>
              </w:rPr>
              <w:t xml:space="preserve">тәртіп ережелері: </w:t>
            </w:r>
            <w:r w:rsidR="00DB4C19" w:rsidRPr="00DB4C19">
              <w:rPr>
                <w:sz w:val="20"/>
                <w:lang w:val="kk-KZ"/>
              </w:rPr>
              <w:t>Толерантты болыңыз, яғни өзгенің пікірін сыйлаңыз. Қарсылығыңызды әдепті күйде білдіріңіз. Плагиат және басқа да әділетсіздіктерге тыйым салыңыз. СӨЖ, аралық бақылау және қорытынды емтихан тапсыру кезінде көрішу мен сыбырлауға, өзге біреу шығарған естептерді көшіруге, басқа студент үшін емтихан тапсыруға  тыйым салынады.Курстың кез-келген мәліметін бұрмалау, Интранет жүйесіне рұқсатсыз кіру және «Шпаргалка» қолданғаны  үшін студент «F</w:t>
            </w:r>
            <w:r w:rsidR="00DB4C19" w:rsidRPr="00DB4C19">
              <w:rPr>
                <w:sz w:val="20"/>
                <w:lang w:val="kk-KZ" w:eastAsia="ko-KR"/>
              </w:rPr>
              <w:t xml:space="preserve">» қорытынды бағасын алады. </w:t>
            </w:r>
          </w:p>
          <w:p w:rsidR="00DB4C19" w:rsidRPr="00DB4C19" w:rsidRDefault="00DB4C19" w:rsidP="00DB4C19">
            <w:pPr>
              <w:pStyle w:val="2"/>
              <w:spacing w:after="0" w:line="240" w:lineRule="auto"/>
              <w:jc w:val="both"/>
              <w:rPr>
                <w:b/>
                <w:szCs w:val="24"/>
                <w:lang w:val="kk-KZ"/>
              </w:rPr>
            </w:pPr>
            <w:r w:rsidRPr="00DB4C19">
              <w:rPr>
                <w:b/>
                <w:szCs w:val="24"/>
                <w:lang w:val="kk-KZ" w:eastAsia="ko-KR"/>
              </w:rPr>
              <w:t>Академиялық құндылықтар</w:t>
            </w:r>
            <w:r w:rsidRPr="00DB4C19">
              <w:rPr>
                <w:szCs w:val="24"/>
                <w:lang w:val="kk-KZ" w:eastAsia="ko-KR"/>
              </w:rPr>
              <w:t>:  Үй тапсырмаларының немесе жобалардың тапсыру мерзімі университеттің Академиялық саясатына сәйкес белгілі жағдайларда ұзартылуы мүмкін (студент науқастанған жағдайда, жол апатына түскен жағдайда, төтеншежағдайларда, күтпеген жағдайларда және тағы да басқа). Студенттің сабақ барысындағы пікірсайыстарға қатысуы мен жаттығуларды орындауы оның ортақ бағасын шығарғанда ескеріледі. Сабақ барысында тақырыпқа байланысты сындарлы сұрақтар қойып, диалогқа қатысқан студенттердің әрқайсысының еңбегін оқытушы ынталандырып отырады.</w:t>
            </w:r>
          </w:p>
          <w:p w:rsidR="00912652" w:rsidRPr="00DB4C19" w:rsidRDefault="00DB4C19" w:rsidP="00DB4C19">
            <w:pPr>
              <w:jc w:val="both"/>
              <w:rPr>
                <w:sz w:val="20"/>
                <w:szCs w:val="20"/>
                <w:lang w:val="kk-KZ"/>
              </w:rPr>
            </w:pPr>
            <w:r w:rsidRPr="00DB4C19">
              <w:rPr>
                <w:sz w:val="20"/>
                <w:lang w:val="kk-KZ"/>
              </w:rPr>
              <w:t>Мүмкіндігі шектеулі студенттер келесі электрондық пошта арқылы қосы</w:t>
            </w:r>
            <w:r>
              <w:rPr>
                <w:sz w:val="20"/>
                <w:lang w:val="kk-KZ"/>
              </w:rPr>
              <w:t>мша кеңес ала алады: aigerim.</w:t>
            </w:r>
            <w:r w:rsidRPr="00DB4C19">
              <w:rPr>
                <w:sz w:val="20"/>
                <w:lang w:val="kk-KZ"/>
              </w:rPr>
              <w:t>belyalova@kaznu.kz</w:t>
            </w:r>
          </w:p>
        </w:tc>
      </w:tr>
      <w:tr w:rsidR="00912652" w:rsidRPr="006510BC" w:rsidTr="00DB4C19">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DB4C19" w:rsidRDefault="00912652" w:rsidP="00DB4C19">
            <w:pPr>
              <w:tabs>
                <w:tab w:val="left" w:pos="426"/>
              </w:tabs>
              <w:autoSpaceDE w:val="0"/>
              <w:autoSpaceDN w:val="0"/>
              <w:adjustRightInd w:val="0"/>
              <w:jc w:val="both"/>
              <w:rPr>
                <w:lang w:val="kk-KZ" w:eastAsia="ko-KR"/>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r w:rsidR="00DB4C19" w:rsidRPr="00DB4C19">
              <w:rPr>
                <w:sz w:val="20"/>
                <w:lang w:val="kk-KZ"/>
              </w:rPr>
              <w:t xml:space="preserve">Жұмыстардың барлық түрін көрсетілген мерзімде орындап тапсыру керек. Тапсырмалардың барлық түрін өткізбеген студенттер емтиханға жіберілмейді. </w:t>
            </w:r>
          </w:p>
          <w:p w:rsidR="00912652" w:rsidRPr="00DB4C19" w:rsidRDefault="00912652" w:rsidP="0028029D">
            <w:pPr>
              <w:jc w:val="both"/>
              <w:rPr>
                <w:b/>
                <w:sz w:val="20"/>
                <w:szCs w:val="20"/>
                <w:lang w:val="kk-KZ"/>
              </w:rPr>
            </w:pPr>
            <w:r w:rsidRPr="00DB4C19">
              <w:rPr>
                <w:b/>
                <w:sz w:val="20"/>
                <w:szCs w:val="20"/>
                <w:lang w:val="kk-KZ"/>
              </w:rPr>
              <w:t xml:space="preserve">Жиынтық бағалау: </w:t>
            </w:r>
            <w:r w:rsidR="00DB4C19" w:rsidRPr="00DB4C19">
              <w:rPr>
                <w:sz w:val="20"/>
                <w:lang w:val="kk-KZ"/>
              </w:rPr>
              <w:t>Бағалау кезінде студенттердің сабақтағы белсенділігі мен сабаққа қатысуы ескеріледі.</w:t>
            </w:r>
          </w:p>
        </w:tc>
      </w:tr>
    </w:tbl>
    <w:p w:rsidR="00912652" w:rsidRPr="00DB4C19" w:rsidRDefault="00912652" w:rsidP="0028029D">
      <w:pPr>
        <w:rPr>
          <w:b/>
          <w:sz w:val="20"/>
          <w:szCs w:val="20"/>
          <w:lang w:val="kk-KZ"/>
        </w:rPr>
      </w:pPr>
    </w:p>
    <w:p w:rsidR="00912652" w:rsidRPr="00E566ED" w:rsidRDefault="00912652" w:rsidP="0028029D">
      <w:pPr>
        <w:jc w:val="center"/>
        <w:rPr>
          <w:b/>
          <w:sz w:val="20"/>
          <w:szCs w:val="20"/>
          <w:lang w:val="kk-KZ"/>
        </w:rPr>
      </w:pPr>
      <w:r w:rsidRPr="00E566ED">
        <w:rPr>
          <w:b/>
          <w:sz w:val="20"/>
          <w:szCs w:val="20"/>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proofErr w:type="spellStart"/>
            <w:r w:rsidRPr="002655E7">
              <w:rPr>
                <w:sz w:val="20"/>
                <w:szCs w:val="20"/>
              </w:rPr>
              <w:t>Ең</w:t>
            </w:r>
            <w:proofErr w:type="spellEnd"/>
            <w:r w:rsidRPr="002655E7">
              <w:rPr>
                <w:sz w:val="20"/>
                <w:szCs w:val="20"/>
              </w:rPr>
              <w:t xml:space="preserve"> </w:t>
            </w:r>
            <w:proofErr w:type="spellStart"/>
            <w:r w:rsidRPr="002655E7">
              <w:rPr>
                <w:sz w:val="20"/>
                <w:szCs w:val="20"/>
              </w:rPr>
              <w:t>жоғары</w:t>
            </w:r>
            <w:proofErr w:type="spellEnd"/>
            <w:r w:rsidRPr="002655E7">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proofErr w:type="spellStart"/>
            <w:r w:rsidRPr="002655E7">
              <w:rPr>
                <w:sz w:val="20"/>
                <w:szCs w:val="20"/>
              </w:rPr>
              <w:t>Білімді</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формасы</w:t>
            </w:r>
            <w:proofErr w:type="spellEnd"/>
            <w:r w:rsidRPr="002655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proofErr w:type="spellStart"/>
            <w:r w:rsidRPr="002655E7">
              <w:rPr>
                <w:sz w:val="20"/>
                <w:szCs w:val="20"/>
              </w:rPr>
              <w:t>Сабақты</w:t>
            </w:r>
            <w:proofErr w:type="spellEnd"/>
            <w:r w:rsidRPr="002655E7">
              <w:rPr>
                <w:sz w:val="20"/>
                <w:szCs w:val="20"/>
              </w:rPr>
              <w:t xml:space="preserve"> </w:t>
            </w:r>
            <w:proofErr w:type="spellStart"/>
            <w:r w:rsidRPr="002655E7">
              <w:rPr>
                <w:sz w:val="20"/>
                <w:szCs w:val="20"/>
              </w:rPr>
              <w:t>өткізу</w:t>
            </w:r>
            <w:proofErr w:type="spellEnd"/>
            <w:r w:rsidRPr="002655E7">
              <w:rPr>
                <w:sz w:val="20"/>
                <w:szCs w:val="20"/>
              </w:rPr>
              <w:t xml:space="preserve"> </w:t>
            </w:r>
            <w:proofErr w:type="spellStart"/>
            <w:r w:rsidRPr="002655E7">
              <w:rPr>
                <w:sz w:val="20"/>
                <w:szCs w:val="20"/>
              </w:rPr>
              <w:t>түрі</w:t>
            </w:r>
            <w:proofErr w:type="spellEnd"/>
            <w:r w:rsidRPr="002655E7">
              <w:rPr>
                <w:sz w:val="20"/>
                <w:szCs w:val="20"/>
              </w:rPr>
              <w:t xml:space="preserve">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center"/>
              <w:rPr>
                <w:sz w:val="20"/>
                <w:szCs w:val="20"/>
              </w:rPr>
            </w:pPr>
            <w:r w:rsidRPr="002655E7">
              <w:rPr>
                <w:b/>
                <w:sz w:val="20"/>
                <w:szCs w:val="20"/>
                <w:lang w:val="kk-KZ"/>
              </w:rPr>
              <w:t>Модуль 1</w:t>
            </w:r>
            <w:r w:rsidRPr="002655E7">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672B3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000602" w:rsidRDefault="00912652" w:rsidP="0028029D">
            <w:pPr>
              <w:snapToGrid w:val="0"/>
              <w:jc w:val="both"/>
              <w:rPr>
                <w:b/>
                <w:bCs/>
                <w:sz w:val="20"/>
                <w:szCs w:val="20"/>
                <w:lang w:val="kk-KZ" w:eastAsia="ar-SA"/>
              </w:rPr>
            </w:pPr>
            <w:r w:rsidRPr="002655E7">
              <w:rPr>
                <w:b/>
                <w:bCs/>
                <w:sz w:val="20"/>
                <w:szCs w:val="20"/>
                <w:lang w:val="kk-KZ" w:eastAsia="ar-SA"/>
              </w:rPr>
              <w:t>Д.</w:t>
            </w:r>
            <w:r w:rsidR="00000602">
              <w:rPr>
                <w:b/>
                <w:bCs/>
                <w:sz w:val="20"/>
                <w:szCs w:val="20"/>
                <w:lang w:val="kk-KZ" w:eastAsia="ar-SA"/>
              </w:rPr>
              <w:t xml:space="preserve"> </w:t>
            </w:r>
            <w:r w:rsidR="00000602" w:rsidRPr="00000602">
              <w:rPr>
                <w:sz w:val="20"/>
                <w:lang w:val="kk-KZ"/>
              </w:rPr>
              <w:t>Қазіргі замандағы аударма. Аударма мамандығы туралы түсінік. Кәсіби мақтаныш, сенімділік, аударма жылдамдығы, табыс, кәсіби құштарлық</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000602" w:rsidRDefault="00000602"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912652" w:rsidRPr="002655E7"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23AD0" w:rsidRDefault="00912652" w:rsidP="00123AD0">
            <w:pPr>
              <w:snapToGrid w:val="0"/>
              <w:jc w:val="both"/>
              <w:rPr>
                <w:b/>
                <w:bCs/>
                <w:sz w:val="20"/>
                <w:szCs w:val="20"/>
                <w:lang w:val="kk-KZ"/>
              </w:rPr>
            </w:pPr>
            <w:r w:rsidRPr="00D2025A">
              <w:rPr>
                <w:b/>
                <w:bCs/>
                <w:sz w:val="20"/>
                <w:szCs w:val="20"/>
                <w:lang w:val="kk-KZ"/>
              </w:rPr>
              <w:t xml:space="preserve">ПС </w:t>
            </w:r>
            <w:r w:rsidR="00D2025A" w:rsidRPr="00D2025A">
              <w:rPr>
                <w:sz w:val="20"/>
                <w:lang w:val="kk-KZ"/>
              </w:rPr>
              <w:t>Аудармашы және аудармашы емес адамдар тұрғысынан аударма мамандығы туралы түсінік. Ішкі көрініс: кәсіби мақтаныш; сенімділік; кәсіби құма</w:t>
            </w:r>
            <w:r w:rsidR="00123AD0">
              <w:rPr>
                <w:sz w:val="20"/>
                <w:lang w:val="kk-KZ"/>
              </w:rPr>
              <w:t>рлық; мамандық беделін нығайту.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000602" w:rsidRDefault="00000602" w:rsidP="0028029D">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000602" w:rsidRDefault="00000602" w:rsidP="0028029D">
            <w:pPr>
              <w:tabs>
                <w:tab w:val="left" w:pos="1276"/>
              </w:tabs>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123AD0" w:rsidRDefault="00123AD0" w:rsidP="0028029D">
            <w:pPr>
              <w:tabs>
                <w:tab w:val="left" w:pos="1276"/>
              </w:tabs>
              <w:jc w:val="both"/>
              <w:rPr>
                <w:sz w:val="20"/>
                <w:szCs w:val="20"/>
                <w:lang w:val="kk-KZ"/>
              </w:rPr>
            </w:pPr>
            <w:r>
              <w:rPr>
                <w:sz w:val="20"/>
                <w:szCs w:val="20"/>
                <w:lang w:val="kk-KZ"/>
              </w:rPr>
              <w:t xml:space="preserve">Материалды </w:t>
            </w:r>
            <w:r w:rsidR="00776D33">
              <w:rPr>
                <w:sz w:val="20"/>
                <w:szCs w:val="20"/>
                <w:lang w:val="kk-KZ"/>
              </w:rPr>
              <w:t xml:space="preserve">жазбаша </w:t>
            </w:r>
            <w:proofErr w:type="spellStart"/>
            <w:r>
              <w:rPr>
                <w:sz w:val="20"/>
                <w:szCs w:val="20"/>
              </w:rPr>
              <w:t>т</w:t>
            </w:r>
            <w:r w:rsidR="00912652" w:rsidRPr="002655E7">
              <w:rPr>
                <w:sz w:val="20"/>
                <w:szCs w:val="20"/>
              </w:rPr>
              <w:t>алдау</w:t>
            </w:r>
            <w:proofErr w:type="spellEnd"/>
            <w:r>
              <w:rPr>
                <w:sz w:val="20"/>
                <w:szCs w:val="20"/>
                <w:lang w:val="kk-KZ"/>
              </w:rPr>
              <w:t>,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MS Teams/Zoom да вебинар </w:t>
            </w:r>
          </w:p>
        </w:tc>
      </w:tr>
      <w:tr w:rsidR="00912652" w:rsidRPr="0000060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000602" w:rsidRDefault="00912652" w:rsidP="0028029D">
            <w:pPr>
              <w:snapToGrid w:val="0"/>
              <w:jc w:val="both"/>
              <w:rPr>
                <w:bCs/>
                <w:sz w:val="20"/>
                <w:szCs w:val="20"/>
                <w:lang w:val="kk-KZ" w:eastAsia="ar-SA"/>
              </w:rPr>
            </w:pPr>
            <w:r w:rsidRPr="002655E7">
              <w:rPr>
                <w:b/>
                <w:bCs/>
                <w:sz w:val="20"/>
                <w:szCs w:val="20"/>
                <w:lang w:val="kk-KZ" w:eastAsia="ar-SA"/>
              </w:rPr>
              <w:t>Д.</w:t>
            </w:r>
            <w:r w:rsidR="00000602">
              <w:rPr>
                <w:b/>
                <w:bCs/>
                <w:sz w:val="20"/>
                <w:szCs w:val="20"/>
                <w:lang w:val="kk-KZ" w:eastAsia="ar-SA"/>
              </w:rPr>
              <w:t xml:space="preserve"> </w:t>
            </w:r>
            <w:r w:rsidR="00000602">
              <w:rPr>
                <w:bCs/>
                <w:sz w:val="20"/>
                <w:szCs w:val="20"/>
                <w:lang w:val="kk-KZ" w:eastAsia="ar-SA"/>
              </w:rPr>
              <w:t>Аударма мамандығы туралы түсінік.</w:t>
            </w:r>
            <w:r w:rsidR="00000602" w:rsidRPr="00000602">
              <w:rPr>
                <w:bCs/>
                <w:sz w:val="16"/>
                <w:szCs w:val="20"/>
                <w:lang w:val="kk-KZ" w:eastAsia="ar-SA"/>
              </w:rPr>
              <w:t xml:space="preserve"> </w:t>
            </w:r>
            <w:r w:rsidR="00000602">
              <w:rPr>
                <w:sz w:val="20"/>
                <w:lang w:val="kk-KZ"/>
              </w:rPr>
              <w:t>К</w:t>
            </w:r>
            <w:r w:rsidR="00000602" w:rsidRPr="00000602">
              <w:rPr>
                <w:sz w:val="20"/>
                <w:lang w:val="kk-KZ"/>
              </w:rPr>
              <w:t>әсіби жарамдылық және кәсіби талаптар, кәсіби этика, кәсіби қасиеттер, мамандық беделін нығайту.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000602" w:rsidRDefault="00912652" w:rsidP="0028029D">
            <w:pPr>
              <w:pStyle w:val="a4"/>
              <w:spacing w:after="0" w:line="240" w:lineRule="auto"/>
              <w:ind w:left="0"/>
              <w:rPr>
                <w:rFonts w:ascii="Times New Roman" w:hAnsi="Times New Roman"/>
                <w:bCs/>
                <w:sz w:val="20"/>
                <w:szCs w:val="20"/>
                <w:lang w:val="kk-KZ"/>
              </w:rPr>
            </w:pPr>
            <w:r w:rsidRPr="00000602">
              <w:rPr>
                <w:rFonts w:ascii="Times New Roman" w:hAnsi="Times New Roman"/>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000602" w:rsidRDefault="00912652" w:rsidP="0028029D">
            <w:pPr>
              <w:snapToGrid w:val="0"/>
              <w:jc w:val="both"/>
              <w:rPr>
                <w:bCs/>
                <w:sz w:val="20"/>
                <w:szCs w:val="20"/>
                <w:lang w:val="kk-KZ"/>
              </w:rPr>
            </w:pPr>
            <w:r w:rsidRPr="00000602">
              <w:rPr>
                <w:bCs/>
                <w:sz w:val="20"/>
                <w:szCs w:val="20"/>
                <w:lang w:val="kk-KZ"/>
              </w:rPr>
              <w:t>ЖИ 1.2</w:t>
            </w:r>
          </w:p>
          <w:p w:rsidR="00912652" w:rsidRPr="00000602"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000602" w:rsidRDefault="0000060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000602"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000602"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000602" w:rsidRDefault="00912652" w:rsidP="0028029D">
            <w:pPr>
              <w:jc w:val="both"/>
              <w:rPr>
                <w:sz w:val="20"/>
                <w:szCs w:val="20"/>
                <w:lang w:val="kk-KZ"/>
              </w:rPr>
            </w:pPr>
            <w:r w:rsidRPr="00000602">
              <w:rPr>
                <w:sz w:val="20"/>
                <w:szCs w:val="20"/>
                <w:lang w:val="kk-KZ"/>
              </w:rPr>
              <w:t>MS Teams/Zoom- да бейнедәріс</w:t>
            </w:r>
          </w:p>
        </w:tc>
      </w:tr>
      <w:tr w:rsidR="00912652"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51B95" w:rsidRPr="00651B95" w:rsidRDefault="00912652" w:rsidP="00651B95">
            <w:pPr>
              <w:snapToGrid w:val="0"/>
              <w:jc w:val="both"/>
              <w:rPr>
                <w:bCs/>
                <w:sz w:val="20"/>
                <w:szCs w:val="20"/>
                <w:lang w:val="kk-KZ"/>
              </w:rPr>
            </w:pPr>
            <w:r w:rsidRPr="00000602">
              <w:rPr>
                <w:b/>
                <w:bCs/>
                <w:sz w:val="20"/>
                <w:szCs w:val="20"/>
                <w:lang w:val="kk-KZ"/>
              </w:rPr>
              <w:t>ПС</w:t>
            </w:r>
            <w:r w:rsidR="00776D33">
              <w:rPr>
                <w:b/>
                <w:bCs/>
                <w:sz w:val="20"/>
                <w:szCs w:val="20"/>
                <w:lang w:val="kk-KZ"/>
              </w:rPr>
              <w:t xml:space="preserve"> </w:t>
            </w:r>
            <w:r w:rsidRPr="00000602">
              <w:rPr>
                <w:b/>
                <w:bCs/>
                <w:sz w:val="20"/>
                <w:szCs w:val="20"/>
                <w:lang w:val="kk-KZ"/>
              </w:rPr>
              <w:t xml:space="preserve"> </w:t>
            </w:r>
            <w:r w:rsidR="00651B95" w:rsidRPr="00651B95">
              <w:rPr>
                <w:bCs/>
                <w:sz w:val="20"/>
                <w:szCs w:val="20"/>
                <w:lang w:val="kk-KZ"/>
              </w:rPr>
              <w:t>1) Аудармашы мен тапсырыс беруші адамның арасындағы этикалық қарым-</w:t>
            </w:r>
          </w:p>
          <w:p w:rsidR="00651B95" w:rsidRPr="00651B95" w:rsidRDefault="00651B95" w:rsidP="00651B95">
            <w:pPr>
              <w:snapToGrid w:val="0"/>
              <w:jc w:val="both"/>
              <w:rPr>
                <w:bCs/>
                <w:sz w:val="20"/>
                <w:szCs w:val="20"/>
                <w:lang w:val="kk-KZ"/>
              </w:rPr>
            </w:pPr>
            <w:r w:rsidRPr="00651B95">
              <w:rPr>
                <w:bCs/>
                <w:sz w:val="20"/>
                <w:szCs w:val="20"/>
                <w:lang w:val="kk-KZ"/>
              </w:rPr>
              <w:t xml:space="preserve">қатынас қандай болу керек? </w:t>
            </w:r>
          </w:p>
          <w:p w:rsidR="00651B95" w:rsidRPr="00651B95" w:rsidRDefault="00651B95" w:rsidP="00651B95">
            <w:pPr>
              <w:snapToGrid w:val="0"/>
              <w:jc w:val="both"/>
              <w:rPr>
                <w:bCs/>
                <w:sz w:val="20"/>
                <w:szCs w:val="20"/>
                <w:lang w:val="kk-KZ"/>
              </w:rPr>
            </w:pPr>
            <w:r w:rsidRPr="00651B95">
              <w:rPr>
                <w:bCs/>
                <w:sz w:val="20"/>
                <w:szCs w:val="20"/>
                <w:lang w:val="kk-KZ"/>
              </w:rPr>
              <w:t xml:space="preserve">2) Аудармашының кәсіби этикасы туралы білімге қандай анықтама бересіз? </w:t>
            </w:r>
          </w:p>
          <w:p w:rsidR="00912652" w:rsidRPr="00000602" w:rsidRDefault="00651B95" w:rsidP="00651B95">
            <w:pPr>
              <w:snapToGrid w:val="0"/>
              <w:jc w:val="both"/>
              <w:rPr>
                <w:b/>
                <w:bCs/>
                <w:sz w:val="20"/>
                <w:szCs w:val="20"/>
                <w:lang w:val="kk-KZ"/>
              </w:rPr>
            </w:pPr>
            <w:r w:rsidRPr="00651B95">
              <w:rPr>
                <w:bCs/>
                <w:sz w:val="20"/>
                <w:szCs w:val="20"/>
                <w:lang w:val="kk-KZ"/>
              </w:rPr>
              <w:t>3) Аудармашының кәсіби этика біліміне қандай үлес қоса аласыз?</w:t>
            </w:r>
          </w:p>
        </w:tc>
        <w:tc>
          <w:tcPr>
            <w:tcW w:w="850" w:type="dxa"/>
            <w:tcBorders>
              <w:top w:val="single" w:sz="4" w:space="0" w:color="000000"/>
              <w:left w:val="single" w:sz="4" w:space="0" w:color="000000"/>
              <w:bottom w:val="single" w:sz="4" w:space="0" w:color="000000"/>
              <w:right w:val="single" w:sz="4" w:space="0" w:color="000000"/>
            </w:tcBorders>
          </w:tcPr>
          <w:p w:rsidR="00912652" w:rsidRPr="00000602" w:rsidRDefault="00912652" w:rsidP="0028029D">
            <w:pPr>
              <w:pStyle w:val="a4"/>
              <w:spacing w:after="0" w:line="240" w:lineRule="auto"/>
              <w:ind w:left="0"/>
              <w:rPr>
                <w:rFonts w:ascii="Times New Roman" w:hAnsi="Times New Roman"/>
                <w:bCs/>
                <w:sz w:val="20"/>
                <w:szCs w:val="20"/>
                <w:lang w:val="kk-KZ"/>
              </w:rPr>
            </w:pPr>
            <w:r w:rsidRPr="00000602">
              <w:rPr>
                <w:rFonts w:ascii="Times New Roman" w:hAnsi="Times New Roman"/>
                <w:bCs/>
                <w:sz w:val="20"/>
                <w:szCs w:val="20"/>
                <w:lang w:val="kk-KZ"/>
              </w:rPr>
              <w:t>ОН</w:t>
            </w:r>
            <w:r w:rsidR="00000602">
              <w:rPr>
                <w:rFonts w:ascii="Times New Roman" w:hAnsi="Times New Roman"/>
                <w:bCs/>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ЖИ1.</w:t>
            </w:r>
            <w:r w:rsidR="00000602">
              <w:rPr>
                <w:bCs/>
                <w:sz w:val="20"/>
                <w:szCs w:val="20"/>
                <w:lang w:val="kk-KZ"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000602" w:rsidRDefault="00000602"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000602" w:rsidRDefault="00000602" w:rsidP="0028029D">
            <w:pPr>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000602" w:rsidRDefault="00123AD0" w:rsidP="0028029D">
            <w:pPr>
              <w:jc w:val="both"/>
              <w:rPr>
                <w:sz w:val="20"/>
                <w:szCs w:val="20"/>
                <w:lang w:val="kk-KZ"/>
              </w:rPr>
            </w:pPr>
            <w:r>
              <w:rPr>
                <w:sz w:val="20"/>
                <w:szCs w:val="20"/>
                <w:lang w:val="kk-KZ"/>
              </w:rPr>
              <w:t xml:space="preserve">Материалды </w:t>
            </w:r>
            <w:r w:rsidR="00776D33">
              <w:rPr>
                <w:sz w:val="20"/>
                <w:szCs w:val="20"/>
                <w:lang w:val="kk-KZ"/>
              </w:rPr>
              <w:t xml:space="preserve">жазбаша </w:t>
            </w:r>
            <w:proofErr w:type="spellStart"/>
            <w:r>
              <w:rPr>
                <w:sz w:val="20"/>
                <w:szCs w:val="20"/>
              </w:rPr>
              <w:t>т</w:t>
            </w:r>
            <w:r w:rsidRPr="002655E7">
              <w:rPr>
                <w:sz w:val="20"/>
                <w:szCs w:val="20"/>
              </w:rPr>
              <w:t>алдау</w:t>
            </w:r>
            <w:proofErr w:type="spellEnd"/>
            <w:r>
              <w:rPr>
                <w:sz w:val="20"/>
                <w:szCs w:val="20"/>
                <w:lang w:val="kk-KZ"/>
              </w:rPr>
              <w:t>,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MS Teams/Zoom да вебинар </w:t>
            </w:r>
          </w:p>
          <w:p w:rsidR="00912652" w:rsidRPr="002655E7" w:rsidRDefault="00912652" w:rsidP="0028029D">
            <w:pPr>
              <w:tabs>
                <w:tab w:val="left" w:pos="1276"/>
              </w:tabs>
              <w:rPr>
                <w:sz w:val="20"/>
                <w:szCs w:val="20"/>
              </w:rPr>
            </w:pPr>
          </w:p>
        </w:tc>
      </w:tr>
      <w:tr w:rsidR="00912652" w:rsidRPr="00672B3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D2025A" w:rsidRDefault="00912652" w:rsidP="0028029D">
            <w:pPr>
              <w:snapToGrid w:val="0"/>
              <w:jc w:val="both"/>
              <w:rPr>
                <w:b/>
                <w:bCs/>
                <w:sz w:val="20"/>
                <w:szCs w:val="20"/>
                <w:lang w:val="kk-KZ" w:eastAsia="ar-SA"/>
              </w:rPr>
            </w:pPr>
            <w:r w:rsidRPr="002655E7">
              <w:rPr>
                <w:b/>
                <w:bCs/>
                <w:sz w:val="20"/>
                <w:szCs w:val="20"/>
                <w:lang w:val="kk-KZ" w:eastAsia="ar-SA"/>
              </w:rPr>
              <w:t>Д.</w:t>
            </w:r>
            <w:r w:rsidR="00000602">
              <w:rPr>
                <w:b/>
                <w:bCs/>
                <w:sz w:val="20"/>
                <w:szCs w:val="20"/>
                <w:lang w:val="kk-KZ" w:eastAsia="ar-SA"/>
              </w:rPr>
              <w:t xml:space="preserve"> </w:t>
            </w:r>
            <w:r w:rsidR="00D2025A" w:rsidRPr="00D2025A">
              <w:rPr>
                <w:sz w:val="20"/>
                <w:lang w:val="kk-KZ"/>
              </w:rPr>
              <w:t>Аударма тарихы. Аспектілер және түрлері. Аударма мәтінінің сенімділігі, аудармашының сенімділігі</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223B3D">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223B3D">
              <w:rPr>
                <w:sz w:val="20"/>
                <w:szCs w:val="20"/>
              </w:rPr>
              <w:t xml:space="preserve"> 1.1</w:t>
            </w:r>
          </w:p>
          <w:p w:rsidR="00912652" w:rsidRPr="002655E7" w:rsidRDefault="00912652" w:rsidP="0028029D">
            <w:pPr>
              <w:snapToGrid w:val="0"/>
              <w:jc w:val="both"/>
              <w:rPr>
                <w:sz w:val="20"/>
                <w:szCs w:val="20"/>
              </w:rPr>
            </w:pPr>
            <w:r w:rsidRPr="002655E7">
              <w:rPr>
                <w:sz w:val="20"/>
                <w:szCs w:val="20"/>
              </w:rPr>
              <w:t>ЖИ</w:t>
            </w:r>
            <w:r w:rsidR="00223B3D">
              <w:rPr>
                <w:sz w:val="20"/>
                <w:szCs w:val="20"/>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912652" w:rsidRPr="008B6B3E" w:rsidRDefault="008B6B3E"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912652" w:rsidRPr="00223B3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tcPr>
          <w:p w:rsidR="00276684" w:rsidRDefault="00912652" w:rsidP="0028029D">
            <w:pPr>
              <w:snapToGrid w:val="0"/>
              <w:jc w:val="both"/>
              <w:rPr>
                <w:color w:val="000000"/>
                <w:sz w:val="20"/>
                <w:lang w:val="kk-KZ"/>
              </w:rPr>
            </w:pPr>
            <w:r w:rsidRPr="00276684">
              <w:rPr>
                <w:b/>
                <w:bCs/>
                <w:sz w:val="20"/>
                <w:szCs w:val="20"/>
                <w:lang w:val="kk-KZ"/>
              </w:rPr>
              <w:t xml:space="preserve">ПС </w:t>
            </w:r>
            <w:r w:rsidR="00276684" w:rsidRPr="00276684">
              <w:rPr>
                <w:color w:val="000000"/>
                <w:sz w:val="20"/>
                <w:lang w:val="kk-KZ"/>
              </w:rPr>
              <w:t>1) Ауызша және жазбаша аудармалардың айырмашылығын суреттеңіздер. </w:t>
            </w:r>
            <w:r w:rsidR="00276684" w:rsidRPr="00276684">
              <w:rPr>
                <w:color w:val="000000"/>
                <w:sz w:val="20"/>
                <w:lang w:val="kk-KZ"/>
              </w:rPr>
              <w:br/>
            </w:r>
            <w:r w:rsidR="00276684">
              <w:rPr>
                <w:color w:val="000000"/>
                <w:sz w:val="20"/>
                <w:lang w:val="kk-KZ"/>
              </w:rPr>
              <w:t>2) Қағаз  бетінен  қолма-</w:t>
            </w:r>
            <w:r w:rsidR="00276684" w:rsidRPr="00276684">
              <w:rPr>
                <w:color w:val="000000"/>
                <w:sz w:val="20"/>
                <w:lang w:val="kk-KZ"/>
              </w:rPr>
              <w:t>қол</w:t>
            </w:r>
            <w:r w:rsidR="00276684">
              <w:rPr>
                <w:color w:val="000000"/>
                <w:sz w:val="20"/>
                <w:lang w:val="kk-KZ"/>
              </w:rPr>
              <w:t xml:space="preserve"> </w:t>
            </w:r>
            <w:r w:rsidR="00276684" w:rsidRPr="00276684">
              <w:rPr>
                <w:color w:val="000000"/>
                <w:sz w:val="20"/>
                <w:lang w:val="kk-KZ"/>
              </w:rPr>
              <w:t>аударуды</w:t>
            </w:r>
            <w:r w:rsidR="00276684">
              <w:rPr>
                <w:color w:val="000000"/>
                <w:sz w:val="20"/>
                <w:lang w:val="kk-KZ"/>
              </w:rPr>
              <w:t xml:space="preserve"> </w:t>
            </w:r>
            <w:r w:rsidR="00276684" w:rsidRPr="00276684">
              <w:rPr>
                <w:color w:val="000000"/>
                <w:sz w:val="20"/>
                <w:lang w:val="kk-KZ"/>
              </w:rPr>
              <w:t>қандай</w:t>
            </w:r>
          </w:p>
          <w:p w:rsidR="00276684" w:rsidRDefault="00276684" w:rsidP="0028029D">
            <w:pPr>
              <w:snapToGrid w:val="0"/>
              <w:jc w:val="both"/>
              <w:rPr>
                <w:color w:val="000000"/>
                <w:sz w:val="20"/>
                <w:lang w:val="kk-KZ"/>
              </w:rPr>
            </w:pPr>
            <w:r w:rsidRPr="00276684">
              <w:rPr>
                <w:color w:val="000000"/>
                <w:sz w:val="20"/>
                <w:lang w:val="kk-KZ"/>
              </w:rPr>
              <w:t>факторлар  қиындатады  және қайсысы жеңілдетеді? </w:t>
            </w:r>
            <w:r w:rsidRPr="00276684">
              <w:rPr>
                <w:color w:val="000000"/>
                <w:sz w:val="20"/>
                <w:lang w:val="kk-KZ"/>
              </w:rPr>
              <w:br/>
              <w:t>3) Оқытушының  ұсынған  қолма-қол</w:t>
            </w:r>
          </w:p>
          <w:p w:rsidR="00912652" w:rsidRPr="00276684" w:rsidRDefault="00276684" w:rsidP="0028029D">
            <w:pPr>
              <w:snapToGrid w:val="0"/>
              <w:jc w:val="both"/>
              <w:rPr>
                <w:color w:val="000000"/>
                <w:sz w:val="20"/>
                <w:lang w:val="kk-KZ"/>
              </w:rPr>
            </w:pPr>
            <w:r w:rsidRPr="00276684">
              <w:rPr>
                <w:color w:val="000000"/>
                <w:sz w:val="20"/>
                <w:lang w:val="kk-KZ"/>
              </w:rPr>
              <w:t>аудармасын  аудара  отырып,  оған </w:t>
            </w:r>
            <w:r w:rsidRPr="00276684">
              <w:rPr>
                <w:color w:val="000000"/>
                <w:sz w:val="20"/>
                <w:lang w:val="kk-KZ"/>
              </w:rPr>
              <w:br/>
              <w:t>қорытынды жасаңыздар.</w:t>
            </w:r>
          </w:p>
        </w:tc>
        <w:tc>
          <w:tcPr>
            <w:tcW w:w="850" w:type="dxa"/>
            <w:tcBorders>
              <w:top w:val="single" w:sz="4" w:space="0" w:color="000000"/>
              <w:left w:val="single" w:sz="4" w:space="0" w:color="000000"/>
              <w:bottom w:val="single" w:sz="4" w:space="0" w:color="000000"/>
              <w:right w:val="single" w:sz="4" w:space="0" w:color="000000"/>
            </w:tcBorders>
          </w:tcPr>
          <w:p w:rsidR="00912652"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223B3D">
              <w:rPr>
                <w:rFonts w:ascii="Times New Roman" w:hAnsi="Times New Roman"/>
                <w:sz w:val="20"/>
                <w:szCs w:val="20"/>
                <w:lang w:val="kk-KZ"/>
              </w:rPr>
              <w:t xml:space="preserve"> 1</w:t>
            </w:r>
          </w:p>
          <w:p w:rsidR="00223B3D" w:rsidRPr="002655E7" w:rsidRDefault="00223B3D"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912652" w:rsidRPr="00223B3D" w:rsidRDefault="00912652" w:rsidP="0028029D">
            <w:pPr>
              <w:snapToGrid w:val="0"/>
              <w:jc w:val="both"/>
              <w:rPr>
                <w:sz w:val="20"/>
                <w:szCs w:val="20"/>
                <w:lang w:val="kk-KZ"/>
              </w:rPr>
            </w:pPr>
            <w:r w:rsidRPr="00223B3D">
              <w:rPr>
                <w:sz w:val="20"/>
                <w:szCs w:val="20"/>
                <w:lang w:val="kk-KZ"/>
              </w:rPr>
              <w:t>ЖИ</w:t>
            </w:r>
            <w:r w:rsidR="00223B3D" w:rsidRPr="00223B3D">
              <w:rPr>
                <w:sz w:val="20"/>
                <w:szCs w:val="20"/>
                <w:lang w:val="kk-KZ"/>
              </w:rPr>
              <w:t xml:space="preserve"> 1.2</w:t>
            </w:r>
          </w:p>
          <w:p w:rsidR="00912652" w:rsidRDefault="00912652" w:rsidP="0028029D">
            <w:pPr>
              <w:snapToGrid w:val="0"/>
              <w:jc w:val="both"/>
              <w:rPr>
                <w:sz w:val="20"/>
                <w:szCs w:val="20"/>
                <w:lang w:val="kk-KZ"/>
              </w:rPr>
            </w:pPr>
            <w:r w:rsidRPr="00223B3D">
              <w:rPr>
                <w:sz w:val="20"/>
                <w:szCs w:val="20"/>
                <w:lang w:val="kk-KZ"/>
              </w:rPr>
              <w:t>ЖИ</w:t>
            </w:r>
            <w:r w:rsidR="00223B3D">
              <w:rPr>
                <w:sz w:val="20"/>
                <w:szCs w:val="20"/>
                <w:lang w:val="kk-KZ"/>
              </w:rPr>
              <w:t xml:space="preserve"> 3.1</w:t>
            </w:r>
          </w:p>
          <w:p w:rsidR="00223B3D" w:rsidRPr="00223B3D" w:rsidRDefault="00223B3D" w:rsidP="0028029D">
            <w:pPr>
              <w:snapToGrid w:val="0"/>
              <w:jc w:val="both"/>
              <w:rPr>
                <w:sz w:val="20"/>
                <w:szCs w:val="20"/>
                <w:lang w:val="kk-KZ"/>
              </w:rPr>
            </w:pPr>
            <w:r>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tcPr>
          <w:p w:rsidR="00912652" w:rsidRPr="008B6B3E" w:rsidRDefault="008B6B3E"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23B3D" w:rsidRDefault="008B6B3E" w:rsidP="0028029D">
            <w:pPr>
              <w:jc w:val="center"/>
              <w:rPr>
                <w:sz w:val="20"/>
                <w:szCs w:val="20"/>
                <w:lang w:val="kk-KZ"/>
              </w:rPr>
            </w:pPr>
            <w:r w:rsidRPr="00223B3D">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tcPr>
          <w:p w:rsidR="00912652" w:rsidRPr="00276684" w:rsidRDefault="00276684" w:rsidP="0028029D">
            <w:pPr>
              <w:jc w:val="both"/>
              <w:rPr>
                <w:sz w:val="20"/>
                <w:szCs w:val="20"/>
                <w:lang w:val="kk-KZ"/>
              </w:rPr>
            </w:pPr>
            <w:r>
              <w:rPr>
                <w:sz w:val="20"/>
                <w:szCs w:val="20"/>
                <w:lang w:val="kk-KZ"/>
              </w:rPr>
              <w:t xml:space="preserve">Пікір білдіру, материалға жазбаша </w:t>
            </w:r>
            <w:r w:rsidRPr="00223B3D">
              <w:rPr>
                <w:sz w:val="20"/>
                <w:szCs w:val="20"/>
                <w:lang w:val="kk-KZ"/>
              </w:rPr>
              <w:t>талдау</w:t>
            </w:r>
            <w:r>
              <w:rPr>
                <w:sz w:val="20"/>
                <w:szCs w:val="20"/>
                <w:lang w:val="kk-KZ"/>
              </w:rPr>
              <w:t xml:space="preserve"> жасау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MS Teams/Zoom да вебинар </w:t>
            </w:r>
          </w:p>
          <w:p w:rsidR="00912652" w:rsidRPr="00223B3D" w:rsidRDefault="00912652" w:rsidP="0028029D">
            <w:pPr>
              <w:tabs>
                <w:tab w:val="left" w:pos="1276"/>
              </w:tabs>
              <w:rPr>
                <w:sz w:val="20"/>
                <w:szCs w:val="20"/>
                <w:lang w:val="kk-KZ"/>
              </w:rPr>
            </w:pPr>
          </w:p>
        </w:tc>
      </w:tr>
      <w:tr w:rsidR="00912652" w:rsidRPr="00223B3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223B3D" w:rsidRDefault="00912652" w:rsidP="0028029D">
            <w:pPr>
              <w:tabs>
                <w:tab w:val="left" w:pos="1276"/>
              </w:tabs>
              <w:jc w:val="center"/>
              <w:rPr>
                <w:b/>
                <w:sz w:val="20"/>
                <w:szCs w:val="20"/>
                <w:lang w:val="kk-KZ"/>
              </w:rPr>
            </w:pPr>
            <w:r w:rsidRPr="00223B3D">
              <w:rPr>
                <w:b/>
                <w:sz w:val="20"/>
                <w:szCs w:val="20"/>
                <w:lang w:val="kk-KZ"/>
              </w:rPr>
              <w:t>Модуль П</w:t>
            </w:r>
          </w:p>
        </w:tc>
      </w:tr>
      <w:tr w:rsidR="00223B3D"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223B3D" w:rsidRPr="00D2025A" w:rsidRDefault="00223B3D" w:rsidP="00223B3D">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Аударма тарихы. Аспектілер және түрлері.</w:t>
            </w:r>
            <w:r>
              <w:rPr>
                <w:sz w:val="20"/>
                <w:lang w:val="kk-KZ"/>
              </w:rPr>
              <w:t xml:space="preserve"> </w:t>
            </w:r>
            <w:r w:rsidRPr="00D2025A">
              <w:rPr>
                <w:sz w:val="20"/>
                <w:lang w:val="kk-KZ"/>
              </w:rPr>
              <w:t>аудармашының сапасы мен талаптары, аудармалардың уақтылығы, аударма үшін төлем.</w:t>
            </w:r>
          </w:p>
        </w:tc>
        <w:tc>
          <w:tcPr>
            <w:tcW w:w="850" w:type="dxa"/>
            <w:tcBorders>
              <w:top w:val="single" w:sz="4" w:space="0" w:color="000000"/>
              <w:left w:val="single" w:sz="4" w:space="0" w:color="000000"/>
              <w:bottom w:val="single" w:sz="4" w:space="0" w:color="000000"/>
              <w:right w:val="single" w:sz="4" w:space="0" w:color="000000"/>
            </w:tcBorders>
            <w:hideMark/>
          </w:tcPr>
          <w:p w:rsidR="00223B3D"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p w:rsidR="00223B3D" w:rsidRPr="002655E7" w:rsidRDefault="00223B3D" w:rsidP="00223B3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223B3D" w:rsidRPr="00223B3D" w:rsidRDefault="00223B3D" w:rsidP="00223B3D">
            <w:pPr>
              <w:snapToGrid w:val="0"/>
              <w:jc w:val="both"/>
              <w:rPr>
                <w:sz w:val="20"/>
                <w:szCs w:val="20"/>
                <w:lang w:val="kk-KZ"/>
              </w:rPr>
            </w:pPr>
            <w:r w:rsidRPr="00223B3D">
              <w:rPr>
                <w:sz w:val="20"/>
                <w:szCs w:val="20"/>
                <w:lang w:val="kk-KZ"/>
              </w:rPr>
              <w:t>ЖИ 1.2</w:t>
            </w:r>
          </w:p>
          <w:p w:rsidR="00223B3D" w:rsidRDefault="00223B3D" w:rsidP="00223B3D">
            <w:pPr>
              <w:snapToGrid w:val="0"/>
              <w:jc w:val="both"/>
              <w:rPr>
                <w:sz w:val="20"/>
                <w:szCs w:val="20"/>
                <w:lang w:val="kk-KZ"/>
              </w:rPr>
            </w:pPr>
            <w:r w:rsidRPr="00223B3D">
              <w:rPr>
                <w:sz w:val="20"/>
                <w:szCs w:val="20"/>
                <w:lang w:val="kk-KZ"/>
              </w:rPr>
              <w:t>ЖИ</w:t>
            </w:r>
            <w:r>
              <w:rPr>
                <w:sz w:val="20"/>
                <w:szCs w:val="20"/>
                <w:lang w:val="kk-KZ"/>
              </w:rPr>
              <w:t xml:space="preserve"> 3.1</w:t>
            </w:r>
          </w:p>
          <w:p w:rsidR="00223B3D" w:rsidRPr="00223B3D" w:rsidRDefault="00223B3D" w:rsidP="00223B3D">
            <w:pPr>
              <w:snapToGrid w:val="0"/>
              <w:jc w:val="both"/>
              <w:rPr>
                <w:sz w:val="20"/>
                <w:szCs w:val="20"/>
                <w:lang w:val="kk-KZ"/>
              </w:rPr>
            </w:pPr>
            <w:r>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both"/>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223B3D" w:rsidRPr="00E566ED"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223B3D" w:rsidRPr="00E566ED" w:rsidRDefault="00223B3D" w:rsidP="00223B3D">
            <w:pPr>
              <w:snapToGrid w:val="0"/>
              <w:jc w:val="both"/>
              <w:rPr>
                <w:b/>
                <w:bCs/>
                <w:sz w:val="20"/>
                <w:szCs w:val="20"/>
                <w:lang w:val="kk-KZ"/>
              </w:rPr>
            </w:pPr>
            <w:r w:rsidRPr="00E566ED">
              <w:rPr>
                <w:b/>
                <w:bCs/>
                <w:sz w:val="20"/>
                <w:szCs w:val="20"/>
                <w:lang w:val="kk-KZ"/>
              </w:rPr>
              <w:t xml:space="preserve">ПС </w:t>
            </w:r>
          </w:p>
          <w:p w:rsidR="00223B3D" w:rsidRPr="00E566ED" w:rsidRDefault="00223B3D" w:rsidP="00223B3D">
            <w:pPr>
              <w:snapToGrid w:val="0"/>
              <w:jc w:val="both"/>
              <w:rPr>
                <w:b/>
                <w:bCs/>
                <w:sz w:val="20"/>
                <w:szCs w:val="20"/>
                <w:lang w:val="kk-KZ"/>
              </w:rPr>
            </w:pPr>
            <w:r w:rsidRPr="00E566ED">
              <w:rPr>
                <w:color w:val="000000"/>
                <w:sz w:val="20"/>
                <w:lang w:val="kk-KZ"/>
              </w:rPr>
              <w:t> Аударма өнерінің пайда болуы және дамуына тоқталыңыздар. Аударма өнерінің басқа ғылымдармен байланысы қандай? Аударма өнерінің пайда болуы жөніндегі теорияларды атаңыздар. Аударманың мәтіндері мен түрлерін көрсетіңіздер. Аудармадағы ұлттық болмыс және дәстүр сабақтастығын айқындаңыздар. </w:t>
            </w:r>
          </w:p>
        </w:tc>
        <w:tc>
          <w:tcPr>
            <w:tcW w:w="850" w:type="dxa"/>
            <w:tcBorders>
              <w:top w:val="single" w:sz="4" w:space="0" w:color="000000"/>
              <w:left w:val="single" w:sz="4" w:space="0" w:color="000000"/>
              <w:bottom w:val="single" w:sz="4" w:space="0" w:color="000000"/>
              <w:right w:val="single" w:sz="4" w:space="0" w:color="000000"/>
            </w:tcBorders>
          </w:tcPr>
          <w:p w:rsidR="00223B3D"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p w:rsidR="00223B3D" w:rsidRPr="002655E7" w:rsidRDefault="00223B3D" w:rsidP="00223B3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223B3D" w:rsidRPr="00223B3D" w:rsidRDefault="00223B3D" w:rsidP="00223B3D">
            <w:pPr>
              <w:snapToGrid w:val="0"/>
              <w:jc w:val="both"/>
              <w:rPr>
                <w:sz w:val="20"/>
                <w:szCs w:val="20"/>
                <w:lang w:val="kk-KZ"/>
              </w:rPr>
            </w:pPr>
            <w:r w:rsidRPr="00223B3D">
              <w:rPr>
                <w:sz w:val="20"/>
                <w:szCs w:val="20"/>
                <w:lang w:val="kk-KZ"/>
              </w:rPr>
              <w:t>ЖИ 1.2</w:t>
            </w:r>
          </w:p>
          <w:p w:rsidR="00223B3D" w:rsidRDefault="00223B3D" w:rsidP="00223B3D">
            <w:pPr>
              <w:snapToGrid w:val="0"/>
              <w:jc w:val="both"/>
              <w:rPr>
                <w:sz w:val="20"/>
                <w:szCs w:val="20"/>
                <w:lang w:val="kk-KZ"/>
              </w:rPr>
            </w:pPr>
            <w:r w:rsidRPr="00223B3D">
              <w:rPr>
                <w:sz w:val="20"/>
                <w:szCs w:val="20"/>
                <w:lang w:val="kk-KZ"/>
              </w:rPr>
              <w:t>ЖИ</w:t>
            </w:r>
            <w:r>
              <w:rPr>
                <w:sz w:val="20"/>
                <w:szCs w:val="20"/>
                <w:lang w:val="kk-KZ"/>
              </w:rPr>
              <w:t xml:space="preserve"> 3.1</w:t>
            </w:r>
          </w:p>
          <w:p w:rsidR="00223B3D" w:rsidRPr="00223B3D" w:rsidRDefault="00223B3D" w:rsidP="00223B3D">
            <w:pPr>
              <w:snapToGrid w:val="0"/>
              <w:jc w:val="both"/>
              <w:rPr>
                <w:sz w:val="20"/>
                <w:szCs w:val="20"/>
                <w:lang w:val="kk-KZ"/>
              </w:rPr>
            </w:pPr>
            <w:r>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tcPr>
          <w:p w:rsidR="00223B3D" w:rsidRPr="008B6B3E" w:rsidRDefault="00223B3D" w:rsidP="00223B3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223B3D" w:rsidRPr="00E566ED" w:rsidRDefault="00223B3D" w:rsidP="00223B3D">
            <w:pPr>
              <w:jc w:val="center"/>
              <w:rPr>
                <w:sz w:val="20"/>
                <w:szCs w:val="20"/>
                <w:lang w:val="kk-KZ"/>
              </w:rPr>
            </w:pPr>
            <w:r w:rsidRPr="00E566ED">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tcPr>
          <w:p w:rsidR="00223B3D" w:rsidRPr="00E566ED" w:rsidRDefault="00223B3D" w:rsidP="00223B3D">
            <w:pPr>
              <w:jc w:val="both"/>
              <w:rPr>
                <w:sz w:val="20"/>
                <w:szCs w:val="20"/>
                <w:lang w:val="kk-KZ"/>
              </w:rPr>
            </w:pPr>
            <w:r>
              <w:rPr>
                <w:sz w:val="20"/>
                <w:szCs w:val="20"/>
                <w:lang w:val="kk-KZ"/>
              </w:rPr>
              <w:t xml:space="preserve">Пікір білдіру, материалға жазбаша </w:t>
            </w:r>
            <w:r w:rsidRPr="00E566ED">
              <w:rPr>
                <w:sz w:val="20"/>
                <w:szCs w:val="20"/>
                <w:lang w:val="kk-KZ"/>
              </w:rPr>
              <w:t>талдау</w:t>
            </w:r>
            <w:r>
              <w:rPr>
                <w:sz w:val="20"/>
                <w:szCs w:val="20"/>
                <w:lang w:val="kk-KZ"/>
              </w:rPr>
              <w:t xml:space="preserve"> жасау, шағын эссе жазу</w:t>
            </w:r>
          </w:p>
        </w:tc>
        <w:tc>
          <w:tcPr>
            <w:tcW w:w="1418"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rPr>
                <w:sz w:val="20"/>
                <w:szCs w:val="20"/>
                <w:lang w:val="kk-KZ"/>
              </w:rPr>
            </w:pPr>
            <w:r w:rsidRPr="002655E7">
              <w:rPr>
                <w:sz w:val="20"/>
                <w:szCs w:val="20"/>
                <w:lang w:val="kk-KZ"/>
              </w:rPr>
              <w:t xml:space="preserve">MS Teams/Zoom да вебинар </w:t>
            </w:r>
          </w:p>
          <w:p w:rsidR="00223B3D" w:rsidRPr="00E566ED" w:rsidRDefault="00223B3D" w:rsidP="00223B3D">
            <w:pPr>
              <w:tabs>
                <w:tab w:val="left" w:pos="1276"/>
              </w:tabs>
              <w:rPr>
                <w:sz w:val="20"/>
                <w:szCs w:val="20"/>
                <w:lang w:val="kk-KZ"/>
              </w:rPr>
            </w:pPr>
          </w:p>
        </w:tc>
      </w:tr>
      <w:tr w:rsidR="00223B3D"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Аудармашы дайындаудың психолингвистикалық ерекшеліктері . Қарым-қатынастың жеке факторлары (әдептілік, байланыс, коммуникативті үйлесімділік, бейімделу, өзін-өзі бақылау, жеке басының сәйкестігі, қарым-қатынас стилі).</w:t>
            </w:r>
          </w:p>
        </w:tc>
        <w:tc>
          <w:tcPr>
            <w:tcW w:w="850"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snapToGrid w:val="0"/>
              <w:jc w:val="both"/>
              <w:rPr>
                <w:sz w:val="20"/>
                <w:szCs w:val="20"/>
              </w:rPr>
            </w:pPr>
            <w:r w:rsidRPr="002655E7">
              <w:rPr>
                <w:sz w:val="20"/>
                <w:szCs w:val="20"/>
              </w:rPr>
              <w:t>ЖИ</w:t>
            </w:r>
            <w:r>
              <w:rPr>
                <w:sz w:val="20"/>
                <w:szCs w:val="20"/>
              </w:rPr>
              <w:t xml:space="preserve"> 1.1</w:t>
            </w:r>
          </w:p>
          <w:p w:rsidR="00223B3D" w:rsidRPr="002655E7" w:rsidRDefault="00223B3D" w:rsidP="00223B3D">
            <w:pPr>
              <w:snapToGrid w:val="0"/>
              <w:jc w:val="both"/>
              <w:rPr>
                <w:sz w:val="20"/>
                <w:szCs w:val="20"/>
              </w:rPr>
            </w:pPr>
            <w:r w:rsidRPr="002655E7">
              <w:rPr>
                <w:sz w:val="20"/>
                <w:szCs w:val="20"/>
              </w:rPr>
              <w:t>ЖИ</w:t>
            </w:r>
            <w:r>
              <w:rPr>
                <w:sz w:val="20"/>
                <w:szCs w:val="20"/>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223B3D" w:rsidRPr="008B6B3E" w:rsidRDefault="00223B3D" w:rsidP="00223B3D">
            <w:pPr>
              <w:jc w:val="center"/>
              <w:rPr>
                <w:sz w:val="20"/>
                <w:szCs w:val="20"/>
                <w:lang w:val="kk-KZ"/>
              </w:rPr>
            </w:pPr>
            <w:r>
              <w:rPr>
                <w:sz w:val="20"/>
                <w:szCs w:val="20"/>
                <w:lang w:val="kk-KZ"/>
              </w:rPr>
              <w:t>0,5</w:t>
            </w:r>
          </w:p>
        </w:tc>
        <w:tc>
          <w:tcPr>
            <w:tcW w:w="709"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tabs>
                <w:tab w:val="left" w:pos="1276"/>
              </w:tabs>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223B3D"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223B3D" w:rsidRDefault="00223B3D" w:rsidP="00223B3D">
            <w:pPr>
              <w:snapToGrid w:val="0"/>
              <w:jc w:val="both"/>
              <w:rPr>
                <w:color w:val="000000"/>
                <w:sz w:val="20"/>
                <w:lang w:val="kk-KZ"/>
              </w:rPr>
            </w:pPr>
            <w:r>
              <w:rPr>
                <w:b/>
                <w:bCs/>
                <w:sz w:val="20"/>
                <w:szCs w:val="20"/>
                <w:lang w:val="kk-KZ"/>
              </w:rPr>
              <w:t xml:space="preserve">ПС </w:t>
            </w:r>
            <w:r w:rsidRPr="00E340E1">
              <w:rPr>
                <w:color w:val="000000"/>
                <w:sz w:val="20"/>
                <w:lang w:val="kk-KZ"/>
              </w:rPr>
              <w:t>Аударма  ережелерін  біліп-тану.</w:t>
            </w:r>
          </w:p>
          <w:p w:rsidR="00223B3D" w:rsidRPr="00E340E1" w:rsidRDefault="00223B3D" w:rsidP="00223B3D">
            <w:pPr>
              <w:snapToGrid w:val="0"/>
              <w:jc w:val="both"/>
              <w:rPr>
                <w:color w:val="000000"/>
                <w:sz w:val="20"/>
                <w:lang w:val="kk-KZ"/>
              </w:rPr>
            </w:pPr>
            <w:r>
              <w:rPr>
                <w:color w:val="000000"/>
                <w:sz w:val="20"/>
                <w:lang w:val="kk-KZ"/>
              </w:rPr>
              <w:t> </w:t>
            </w:r>
            <w:r w:rsidRPr="00E340E1">
              <w:rPr>
                <w:color w:val="000000"/>
                <w:sz w:val="20"/>
                <w:lang w:val="kk-KZ"/>
              </w:rPr>
              <w:t>Олар:  контекстің  ауыстыруларды  құру, </w:t>
            </w:r>
            <w:r w:rsidRPr="00E340E1">
              <w:rPr>
                <w:color w:val="000000"/>
                <w:sz w:val="20"/>
                <w:lang w:val="kk-KZ"/>
              </w:rPr>
              <w:br/>
              <w:t>қосылулар,  сөздерді  аудармай  түсіре  салу,  конкретизация,  генерализация, компенсация, сөздің мағыналық дамуы. </w:t>
            </w:r>
          </w:p>
        </w:tc>
        <w:tc>
          <w:tcPr>
            <w:tcW w:w="850" w:type="dxa"/>
            <w:tcBorders>
              <w:top w:val="single" w:sz="4" w:space="0" w:color="000000"/>
              <w:left w:val="single" w:sz="4" w:space="0" w:color="000000"/>
              <w:bottom w:val="single" w:sz="4" w:space="0" w:color="000000"/>
              <w:right w:val="single" w:sz="4" w:space="0" w:color="000000"/>
            </w:tcBorders>
          </w:tcPr>
          <w:p w:rsidR="00223B3D"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p w:rsidR="00223B3D" w:rsidRPr="002655E7" w:rsidRDefault="00223B3D" w:rsidP="00223B3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223B3D" w:rsidRDefault="00223B3D" w:rsidP="00223B3D">
            <w:pPr>
              <w:snapToGrid w:val="0"/>
              <w:jc w:val="both"/>
              <w:rPr>
                <w:sz w:val="20"/>
                <w:szCs w:val="20"/>
                <w:lang w:val="kk-KZ"/>
              </w:rPr>
            </w:pPr>
            <w:r w:rsidRPr="00223B3D">
              <w:rPr>
                <w:sz w:val="20"/>
                <w:szCs w:val="20"/>
                <w:lang w:val="kk-KZ"/>
              </w:rPr>
              <w:t>ЖИ</w:t>
            </w:r>
            <w:r>
              <w:rPr>
                <w:sz w:val="20"/>
                <w:szCs w:val="20"/>
                <w:lang w:val="kk-KZ"/>
              </w:rPr>
              <w:t xml:space="preserve"> 3.1</w:t>
            </w:r>
          </w:p>
          <w:p w:rsidR="00223B3D" w:rsidRPr="002655E7" w:rsidRDefault="00223B3D" w:rsidP="00223B3D">
            <w:pPr>
              <w:snapToGrid w:val="0"/>
              <w:jc w:val="both"/>
              <w:rPr>
                <w:sz w:val="20"/>
                <w:szCs w:val="20"/>
              </w:rPr>
            </w:pPr>
            <w:r>
              <w:rPr>
                <w:sz w:val="20"/>
                <w:szCs w:val="20"/>
                <w:lang w:val="kk-KZ"/>
              </w:rPr>
              <w:t>ЖИ 3.2</w:t>
            </w:r>
          </w:p>
          <w:p w:rsidR="00223B3D" w:rsidRPr="002655E7" w:rsidRDefault="00223B3D" w:rsidP="00223B3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23B3D" w:rsidRPr="008B6B3E" w:rsidRDefault="00223B3D" w:rsidP="00223B3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rPr>
            </w:pPr>
            <w:proofErr w:type="spellStart"/>
            <w:r>
              <w:rPr>
                <w:color w:val="000000"/>
                <w:sz w:val="20"/>
              </w:rPr>
              <w:t>ақпаратты</w:t>
            </w:r>
            <w:proofErr w:type="spellEnd"/>
            <w:r>
              <w:rPr>
                <w:color w:val="000000"/>
                <w:sz w:val="20"/>
              </w:rPr>
              <w:t> </w:t>
            </w:r>
            <w:proofErr w:type="spellStart"/>
            <w:r w:rsidRPr="00E340E1">
              <w:rPr>
                <w:color w:val="000000"/>
                <w:sz w:val="20"/>
              </w:rPr>
              <w:t>дайындап</w:t>
            </w:r>
            <w:proofErr w:type="spellEnd"/>
            <w:r>
              <w:rPr>
                <w:color w:val="000000"/>
                <w:sz w:val="20"/>
                <w:lang w:val="kk-KZ"/>
              </w:rPr>
              <w:t xml:space="preserve"> талдау</w:t>
            </w:r>
            <w:r>
              <w:rPr>
                <w:color w:val="000000"/>
                <w:sz w:val="20"/>
              </w:rPr>
              <w:t>, </w:t>
            </w:r>
            <w:proofErr w:type="spellStart"/>
            <w:r w:rsidRPr="00E340E1">
              <w:rPr>
                <w:color w:val="000000"/>
                <w:sz w:val="20"/>
              </w:rPr>
              <w:t>топты</w:t>
            </w:r>
            <w:proofErr w:type="spellEnd"/>
            <w:r w:rsidRPr="00E340E1">
              <w:rPr>
                <w:color w:val="000000"/>
                <w:sz w:val="20"/>
              </w:rPr>
              <w:t> </w:t>
            </w:r>
            <w:proofErr w:type="spellStart"/>
            <w:r w:rsidRPr="00E340E1">
              <w:rPr>
                <w:color w:val="000000"/>
                <w:sz w:val="20"/>
              </w:rPr>
              <w:t>таныстыру</w:t>
            </w:r>
            <w:proofErr w:type="spellEnd"/>
            <w:r w:rsidRPr="00E340E1">
              <w:rPr>
                <w:color w:val="000000"/>
                <w:sz w:val="20"/>
              </w:rPr>
              <w:t>. </w:t>
            </w:r>
          </w:p>
        </w:tc>
        <w:tc>
          <w:tcPr>
            <w:tcW w:w="1418" w:type="dxa"/>
            <w:tcBorders>
              <w:top w:val="single" w:sz="4" w:space="0" w:color="000000"/>
              <w:left w:val="single" w:sz="4" w:space="0" w:color="000000"/>
              <w:bottom w:val="single" w:sz="4" w:space="0" w:color="000000"/>
              <w:right w:val="single" w:sz="4" w:space="0" w:color="000000"/>
            </w:tcBorders>
          </w:tcPr>
          <w:p w:rsidR="00223B3D" w:rsidRPr="00E340E1" w:rsidRDefault="00223B3D" w:rsidP="00223B3D">
            <w:pPr>
              <w:tabs>
                <w:tab w:val="left" w:pos="1276"/>
              </w:tabs>
              <w:rPr>
                <w:sz w:val="20"/>
                <w:szCs w:val="20"/>
                <w:lang w:val="kk-KZ"/>
              </w:rPr>
            </w:pPr>
          </w:p>
        </w:tc>
      </w:tr>
      <w:tr w:rsidR="00223B3D"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both"/>
              <w:rPr>
                <w:b/>
                <w:sz w:val="20"/>
                <w:szCs w:val="20"/>
              </w:rPr>
            </w:pPr>
            <w:r>
              <w:rPr>
                <w:b/>
                <w:color w:val="201F1E"/>
                <w:sz w:val="20"/>
                <w:szCs w:val="20"/>
                <w:shd w:val="clear" w:color="auto" w:fill="FFFFFF"/>
              </w:rPr>
              <w:t>СОӨЖ 1. СӨЖ 1</w:t>
            </w:r>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орындау</w:t>
            </w:r>
            <w:proofErr w:type="spellEnd"/>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бойынша</w:t>
            </w:r>
            <w:proofErr w:type="spellEnd"/>
            <w:r w:rsidRPr="002655E7">
              <w:rPr>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snapToGrid w:val="0"/>
              <w:jc w:val="both"/>
              <w:rPr>
                <w:sz w:val="20"/>
                <w:szCs w:val="20"/>
              </w:rPr>
            </w:pPr>
            <w:r w:rsidRPr="002655E7">
              <w:rPr>
                <w:sz w:val="20"/>
                <w:szCs w:val="20"/>
              </w:rPr>
              <w:t>ЖИ</w:t>
            </w:r>
            <w:r>
              <w:rPr>
                <w:sz w:val="20"/>
                <w:szCs w:val="20"/>
              </w:rPr>
              <w:t xml:space="preserve"> 1.1</w:t>
            </w:r>
          </w:p>
          <w:p w:rsidR="00223B3D" w:rsidRPr="002655E7" w:rsidRDefault="00223B3D" w:rsidP="00223B3D">
            <w:pPr>
              <w:snapToGrid w:val="0"/>
              <w:jc w:val="both"/>
              <w:rPr>
                <w:sz w:val="20"/>
                <w:szCs w:val="20"/>
              </w:rPr>
            </w:pPr>
            <w:r w:rsidRPr="002655E7">
              <w:rPr>
                <w:sz w:val="20"/>
                <w:szCs w:val="20"/>
              </w:rPr>
              <w:t>ЖИ</w:t>
            </w:r>
            <w:r>
              <w:rPr>
                <w:sz w:val="20"/>
                <w:szCs w:val="20"/>
              </w:rPr>
              <w:t xml:space="preserve"> 1.2</w:t>
            </w:r>
          </w:p>
        </w:tc>
        <w:tc>
          <w:tcPr>
            <w:tcW w:w="567" w:type="dxa"/>
            <w:tcBorders>
              <w:top w:val="single" w:sz="4" w:space="0" w:color="000000"/>
              <w:left w:val="single" w:sz="4" w:space="0" w:color="auto"/>
              <w:bottom w:val="single" w:sz="4" w:space="0" w:color="000000"/>
              <w:right w:val="single" w:sz="4" w:space="0" w:color="auto"/>
            </w:tcBorders>
          </w:tcPr>
          <w:p w:rsidR="00223B3D" w:rsidRPr="008B6B3E" w:rsidRDefault="00223B3D" w:rsidP="00223B3D">
            <w:pPr>
              <w:jc w:val="center"/>
              <w:rPr>
                <w:sz w:val="20"/>
                <w:szCs w:val="20"/>
                <w:lang w:val="kk-KZ"/>
              </w:rPr>
            </w:pPr>
            <w:r>
              <w:rPr>
                <w:sz w:val="20"/>
                <w:szCs w:val="20"/>
                <w:lang w:val="kk-KZ"/>
              </w:rPr>
              <w:t>0,5</w:t>
            </w:r>
          </w:p>
        </w:tc>
        <w:tc>
          <w:tcPr>
            <w:tcW w:w="709"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rPr>
                <w:sz w:val="20"/>
                <w:szCs w:val="20"/>
                <w:lang w:val="kk-KZ"/>
              </w:rPr>
            </w:pPr>
            <w:r w:rsidRPr="002655E7">
              <w:rPr>
                <w:sz w:val="20"/>
                <w:szCs w:val="20"/>
                <w:lang w:val="kk-KZ"/>
              </w:rPr>
              <w:t xml:space="preserve">MS Teams/Zoom да вебинар </w:t>
            </w:r>
          </w:p>
        </w:tc>
      </w:tr>
      <w:tr w:rsidR="00223B3D"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223B3D" w:rsidRPr="00123AD0" w:rsidRDefault="00223B3D" w:rsidP="00223B3D">
            <w:pPr>
              <w:jc w:val="both"/>
              <w:rPr>
                <w:b/>
                <w:sz w:val="16"/>
                <w:szCs w:val="20"/>
                <w:lang w:val="kk-KZ"/>
              </w:rPr>
            </w:pPr>
            <w:r w:rsidRPr="00123AD0">
              <w:rPr>
                <w:b/>
                <w:bCs/>
                <w:sz w:val="20"/>
                <w:szCs w:val="20"/>
                <w:lang w:val="kk-KZ"/>
              </w:rPr>
              <w:t xml:space="preserve">СӨЖ </w:t>
            </w:r>
            <w:r w:rsidRPr="00123AD0">
              <w:rPr>
                <w:b/>
                <w:sz w:val="20"/>
                <w:szCs w:val="20"/>
                <w:lang w:val="kk-KZ"/>
              </w:rPr>
              <w:t xml:space="preserve">1 </w:t>
            </w:r>
            <w:r w:rsidRPr="00123AD0">
              <w:rPr>
                <w:color w:val="000000"/>
                <w:sz w:val="20"/>
                <w:lang w:val="kk-KZ"/>
              </w:rPr>
              <w:t>1) Ауызша аударманың түрлері қандай? </w:t>
            </w:r>
            <w:r w:rsidRPr="00123AD0">
              <w:rPr>
                <w:color w:val="000000"/>
                <w:sz w:val="20"/>
                <w:lang w:val="kk-KZ"/>
              </w:rPr>
              <w:br/>
              <w:t>2) Синхронды және іліспелі аудармалардың </w:t>
            </w:r>
            <w:r w:rsidRPr="00123AD0">
              <w:rPr>
                <w:color w:val="000000"/>
                <w:sz w:val="20"/>
                <w:lang w:val="kk-KZ"/>
              </w:rPr>
              <w:br/>
              <w:t>айырмашылығын түсіндіріңіздер. </w:t>
            </w:r>
            <w:r w:rsidRPr="00123AD0">
              <w:rPr>
                <w:color w:val="000000"/>
                <w:sz w:val="20"/>
                <w:lang w:val="kk-KZ"/>
              </w:rPr>
              <w:br/>
              <w:t>3) Іліспелі және синхронды аудармаларды сипаттаңыздар. </w:t>
            </w:r>
            <w:r w:rsidRPr="00123AD0">
              <w:rPr>
                <w:color w:val="000000"/>
                <w:sz w:val="20"/>
                <w:lang w:val="kk-KZ"/>
              </w:rPr>
              <w:br/>
              <w:t>4) Синхронды аударманың психофизиологиялық ерекшеліктеріне тоқталыңыздар. </w:t>
            </w:r>
          </w:p>
        </w:tc>
        <w:tc>
          <w:tcPr>
            <w:tcW w:w="850"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snapToGrid w:val="0"/>
              <w:jc w:val="both"/>
              <w:rPr>
                <w:sz w:val="20"/>
                <w:szCs w:val="20"/>
              </w:rPr>
            </w:pPr>
            <w:r w:rsidRPr="002655E7">
              <w:rPr>
                <w:sz w:val="20"/>
                <w:szCs w:val="20"/>
              </w:rPr>
              <w:t>ЖИ</w:t>
            </w:r>
            <w:r>
              <w:rPr>
                <w:sz w:val="20"/>
                <w:szCs w:val="20"/>
              </w:rPr>
              <w:t xml:space="preserve"> 1.1</w:t>
            </w:r>
          </w:p>
          <w:p w:rsidR="00223B3D" w:rsidRPr="002655E7" w:rsidRDefault="00223B3D" w:rsidP="00223B3D">
            <w:pPr>
              <w:snapToGrid w:val="0"/>
              <w:jc w:val="both"/>
              <w:rPr>
                <w:sz w:val="20"/>
                <w:szCs w:val="20"/>
              </w:rPr>
            </w:pPr>
            <w:r w:rsidRPr="002655E7">
              <w:rPr>
                <w:sz w:val="20"/>
                <w:szCs w:val="20"/>
              </w:rPr>
              <w:t>ЖИ</w:t>
            </w:r>
            <w:r>
              <w:rPr>
                <w:sz w:val="20"/>
                <w:szCs w:val="20"/>
              </w:rPr>
              <w:t xml:space="preserve"> 1.2</w:t>
            </w:r>
          </w:p>
        </w:tc>
        <w:tc>
          <w:tcPr>
            <w:tcW w:w="567" w:type="dxa"/>
            <w:tcBorders>
              <w:top w:val="single" w:sz="4" w:space="0" w:color="000000"/>
              <w:left w:val="single" w:sz="4" w:space="0" w:color="auto"/>
              <w:bottom w:val="single" w:sz="4" w:space="0" w:color="000000"/>
              <w:right w:val="single" w:sz="4" w:space="0" w:color="auto"/>
            </w:tcBorders>
          </w:tcPr>
          <w:p w:rsidR="00223B3D" w:rsidRPr="008B6B3E" w:rsidRDefault="00223B3D" w:rsidP="00223B3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rsidR="00223B3D" w:rsidRPr="00E340E1" w:rsidRDefault="00223B3D" w:rsidP="00223B3D">
            <w:pPr>
              <w:jc w:val="both"/>
              <w:rPr>
                <w:sz w:val="20"/>
                <w:szCs w:val="20"/>
                <w:lang w:val="kk-KZ"/>
              </w:rPr>
            </w:pPr>
            <w:proofErr w:type="spellStart"/>
            <w:r>
              <w:rPr>
                <w:color w:val="000000"/>
                <w:sz w:val="20"/>
              </w:rPr>
              <w:t>ақпаратты</w:t>
            </w:r>
            <w:proofErr w:type="spellEnd"/>
            <w:r>
              <w:rPr>
                <w:color w:val="000000"/>
                <w:sz w:val="20"/>
              </w:rPr>
              <w:t> </w:t>
            </w:r>
            <w:proofErr w:type="spellStart"/>
            <w:r w:rsidRPr="00E340E1">
              <w:rPr>
                <w:color w:val="000000"/>
                <w:sz w:val="20"/>
              </w:rPr>
              <w:t>дайындап</w:t>
            </w:r>
            <w:proofErr w:type="spellEnd"/>
            <w:r>
              <w:rPr>
                <w:color w:val="000000"/>
                <w:sz w:val="20"/>
                <w:lang w:val="kk-KZ"/>
              </w:rPr>
              <w:t xml:space="preserve"> талдау, презентация арқылы баяндама жасау</w:t>
            </w:r>
          </w:p>
        </w:tc>
        <w:tc>
          <w:tcPr>
            <w:tcW w:w="1418" w:type="dxa"/>
            <w:tcBorders>
              <w:top w:val="single" w:sz="4" w:space="0" w:color="000000"/>
              <w:left w:val="single" w:sz="4" w:space="0" w:color="000000"/>
              <w:bottom w:val="single" w:sz="4" w:space="0" w:color="000000"/>
              <w:right w:val="single" w:sz="4" w:space="0" w:color="000000"/>
            </w:tcBorders>
          </w:tcPr>
          <w:p w:rsidR="00223B3D" w:rsidRDefault="00223B3D" w:rsidP="00223B3D">
            <w:pPr>
              <w:jc w:val="both"/>
              <w:rPr>
                <w:sz w:val="20"/>
                <w:szCs w:val="20"/>
                <w:lang w:val="en-US"/>
              </w:rPr>
            </w:pPr>
            <w:r>
              <w:rPr>
                <w:sz w:val="20"/>
                <w:szCs w:val="20"/>
                <w:lang w:val="en-US"/>
              </w:rPr>
              <w:t>MS Teams/Zoom</w:t>
            </w:r>
          </w:p>
          <w:p w:rsidR="00223B3D" w:rsidRPr="00E340E1" w:rsidRDefault="00223B3D" w:rsidP="00223B3D">
            <w:pPr>
              <w:jc w:val="both"/>
              <w:rPr>
                <w:rFonts w:eastAsiaTheme="minorEastAsia"/>
                <w:sz w:val="20"/>
                <w:szCs w:val="20"/>
                <w:lang w:val="kk-KZ" w:eastAsia="ko-KR"/>
              </w:rPr>
            </w:pPr>
            <w:r>
              <w:rPr>
                <w:rFonts w:eastAsiaTheme="minorEastAsia"/>
                <w:sz w:val="20"/>
                <w:szCs w:val="20"/>
                <w:lang w:val="kk-KZ" w:eastAsia="ko-KR"/>
              </w:rPr>
              <w:t>да</w:t>
            </w:r>
            <w:r w:rsidRPr="002655E7">
              <w:rPr>
                <w:sz w:val="20"/>
                <w:szCs w:val="20"/>
                <w:lang w:val="kk-KZ"/>
              </w:rPr>
              <w:t xml:space="preserve"> вебинар</w:t>
            </w:r>
          </w:p>
        </w:tc>
      </w:tr>
      <w:tr w:rsidR="00223B3D"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snapToGrid w:val="0"/>
              <w:jc w:val="both"/>
              <w:rPr>
                <w:b/>
                <w:bCs/>
                <w:sz w:val="20"/>
                <w:szCs w:val="20"/>
                <w:lang w:val="kk-KZ" w:eastAsia="ar-SA"/>
              </w:rPr>
            </w:pPr>
            <w:r w:rsidRPr="002655E7">
              <w:rPr>
                <w:b/>
                <w:color w:val="FF0000"/>
                <w:sz w:val="20"/>
                <w:szCs w:val="20"/>
              </w:rPr>
              <w:t>АБ</w:t>
            </w:r>
            <w:r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223B3D" w:rsidRPr="002655E7" w:rsidRDefault="00223B3D" w:rsidP="00223B3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both"/>
              <w:rPr>
                <w:sz w:val="20"/>
                <w:szCs w:val="20"/>
                <w:lang w:val="kk-KZ"/>
              </w:rPr>
            </w:pPr>
          </w:p>
        </w:tc>
      </w:tr>
      <w:tr w:rsidR="00223B3D"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proofErr w:type="spellStart"/>
            <w:r w:rsidRPr="00D2025A">
              <w:rPr>
                <w:sz w:val="20"/>
              </w:rPr>
              <w:t>Қарым</w:t>
            </w:r>
            <w:proofErr w:type="spellEnd"/>
            <w:r>
              <w:rPr>
                <w:sz w:val="20"/>
                <w:lang w:val="kk-KZ"/>
              </w:rPr>
              <w:t>-</w:t>
            </w:r>
            <w:proofErr w:type="spellStart"/>
            <w:r w:rsidRPr="00D2025A">
              <w:rPr>
                <w:sz w:val="20"/>
              </w:rPr>
              <w:t>қатынастың</w:t>
            </w:r>
            <w:proofErr w:type="spellEnd"/>
            <w:r w:rsidRPr="00D2025A">
              <w:rPr>
                <w:sz w:val="20"/>
              </w:rPr>
              <w:t xml:space="preserve"> </w:t>
            </w:r>
            <w:proofErr w:type="spellStart"/>
            <w:r w:rsidRPr="00D2025A">
              <w:rPr>
                <w:sz w:val="20"/>
              </w:rPr>
              <w:t>ситуациялық</w:t>
            </w:r>
            <w:proofErr w:type="spellEnd"/>
            <w:r w:rsidRPr="00D2025A">
              <w:rPr>
                <w:sz w:val="20"/>
              </w:rPr>
              <w:t xml:space="preserve"> </w:t>
            </w:r>
            <w:proofErr w:type="spellStart"/>
            <w:r w:rsidRPr="00D2025A">
              <w:rPr>
                <w:sz w:val="20"/>
              </w:rPr>
              <w:t>факторлары</w:t>
            </w:r>
            <w:proofErr w:type="spellEnd"/>
            <w:r w:rsidRPr="00D2025A">
              <w:rPr>
                <w:sz w:val="20"/>
              </w:rPr>
              <w:t xml:space="preserve"> (</w:t>
            </w:r>
            <w:proofErr w:type="spellStart"/>
            <w:r w:rsidRPr="00D2025A">
              <w:rPr>
                <w:sz w:val="20"/>
              </w:rPr>
              <w:t>қарым</w:t>
            </w:r>
            <w:proofErr w:type="spellEnd"/>
            <w:r>
              <w:rPr>
                <w:sz w:val="20"/>
                <w:lang w:val="kk-KZ"/>
              </w:rPr>
              <w:t>-</w:t>
            </w:r>
            <w:proofErr w:type="spellStart"/>
            <w:r w:rsidRPr="00D2025A">
              <w:rPr>
                <w:sz w:val="20"/>
              </w:rPr>
              <w:t>қатынас</w:t>
            </w:r>
            <w:proofErr w:type="spellEnd"/>
            <w:r w:rsidRPr="00D2025A">
              <w:rPr>
                <w:sz w:val="20"/>
              </w:rPr>
              <w:t xml:space="preserve"> </w:t>
            </w:r>
            <w:proofErr w:type="spellStart"/>
            <w:r w:rsidRPr="00D2025A">
              <w:rPr>
                <w:sz w:val="20"/>
              </w:rPr>
              <w:t>контексі</w:t>
            </w:r>
            <w:proofErr w:type="spellEnd"/>
            <w:r w:rsidRPr="00D2025A">
              <w:rPr>
                <w:sz w:val="20"/>
              </w:rPr>
              <w:t xml:space="preserve">, </w:t>
            </w:r>
            <w:proofErr w:type="spellStart"/>
            <w:r w:rsidRPr="00D2025A">
              <w:rPr>
                <w:sz w:val="20"/>
              </w:rPr>
              <w:t>жабық</w:t>
            </w:r>
            <w:proofErr w:type="spellEnd"/>
            <w:r w:rsidRPr="00D2025A">
              <w:rPr>
                <w:sz w:val="20"/>
              </w:rPr>
              <w:t xml:space="preserve"> </w:t>
            </w:r>
            <w:proofErr w:type="spellStart"/>
            <w:r w:rsidRPr="00D2025A">
              <w:rPr>
                <w:sz w:val="20"/>
              </w:rPr>
              <w:t>рәсімдер</w:t>
            </w:r>
            <w:proofErr w:type="spellEnd"/>
            <w:r w:rsidRPr="00D2025A">
              <w:rPr>
                <w:sz w:val="20"/>
              </w:rPr>
              <w:t xml:space="preserve">, </w:t>
            </w:r>
            <w:proofErr w:type="spellStart"/>
            <w:r w:rsidRPr="00D2025A">
              <w:rPr>
                <w:sz w:val="20"/>
              </w:rPr>
              <w:t>мінез-құлық</w:t>
            </w:r>
            <w:proofErr w:type="spellEnd"/>
            <w:r w:rsidRPr="00D2025A">
              <w:rPr>
                <w:sz w:val="20"/>
              </w:rPr>
              <w:t xml:space="preserve"> </w:t>
            </w:r>
            <w:proofErr w:type="spellStart"/>
            <w:r w:rsidRPr="00D2025A">
              <w:rPr>
                <w:sz w:val="20"/>
              </w:rPr>
              <w:t>нормалары</w:t>
            </w:r>
            <w:proofErr w:type="spellEnd"/>
            <w:r w:rsidRPr="00D2025A">
              <w:rPr>
                <w:sz w:val="20"/>
              </w:rPr>
              <w:t xml:space="preserve">, </w:t>
            </w:r>
            <w:proofErr w:type="spellStart"/>
            <w:r w:rsidRPr="00D2025A">
              <w:rPr>
                <w:sz w:val="20"/>
              </w:rPr>
              <w:t>қарым-қатынас</w:t>
            </w:r>
            <w:proofErr w:type="spellEnd"/>
            <w:r w:rsidRPr="00D2025A">
              <w:rPr>
                <w:sz w:val="20"/>
              </w:rPr>
              <w:t xml:space="preserve"> </w:t>
            </w:r>
            <w:proofErr w:type="spellStart"/>
            <w:r w:rsidRPr="00D2025A">
              <w:rPr>
                <w:sz w:val="20"/>
              </w:rPr>
              <w:t>ережелері</w:t>
            </w:r>
            <w:proofErr w:type="spellEnd"/>
            <w:r w:rsidRPr="00D2025A">
              <w:rPr>
                <w:sz w:val="20"/>
              </w:rPr>
              <w:t xml:space="preserve">). </w:t>
            </w:r>
            <w:proofErr w:type="spellStart"/>
            <w:r w:rsidRPr="00D2025A">
              <w:rPr>
                <w:sz w:val="20"/>
              </w:rPr>
              <w:t>Тапсырыс</w:t>
            </w:r>
            <w:proofErr w:type="spellEnd"/>
            <w:r w:rsidRPr="00D2025A">
              <w:rPr>
                <w:sz w:val="20"/>
              </w:rPr>
              <w:t xml:space="preserve"> </w:t>
            </w:r>
            <w:proofErr w:type="spellStart"/>
            <w:r w:rsidRPr="00D2025A">
              <w:rPr>
                <w:sz w:val="20"/>
              </w:rPr>
              <w:t>берушімен</w:t>
            </w:r>
            <w:proofErr w:type="spellEnd"/>
            <w:r w:rsidRPr="00D2025A">
              <w:rPr>
                <w:sz w:val="20"/>
              </w:rPr>
              <w:t xml:space="preserve"> </w:t>
            </w:r>
            <w:proofErr w:type="spellStart"/>
            <w:r w:rsidRPr="00D2025A">
              <w:rPr>
                <w:sz w:val="20"/>
              </w:rPr>
              <w:t>қарым-қатынас</w:t>
            </w:r>
            <w:proofErr w:type="spellEnd"/>
            <w:r w:rsidRPr="00D2025A">
              <w:rPr>
                <w:sz w:val="20"/>
              </w:rPr>
              <w:t xml:space="preserve">. </w:t>
            </w:r>
            <w:proofErr w:type="spellStart"/>
            <w:r w:rsidRPr="00D2025A">
              <w:rPr>
                <w:sz w:val="20"/>
              </w:rPr>
              <w:t>Аудармашының</w:t>
            </w:r>
            <w:proofErr w:type="spellEnd"/>
            <w:r w:rsidRPr="00D2025A">
              <w:rPr>
                <w:sz w:val="20"/>
              </w:rPr>
              <w:t xml:space="preserve"> </w:t>
            </w:r>
            <w:proofErr w:type="spellStart"/>
            <w:r w:rsidRPr="00D2025A">
              <w:rPr>
                <w:sz w:val="20"/>
              </w:rPr>
              <w:t>құқықтық</w:t>
            </w:r>
            <w:proofErr w:type="spellEnd"/>
            <w:r w:rsidRPr="00D2025A">
              <w:rPr>
                <w:sz w:val="20"/>
              </w:rPr>
              <w:t xml:space="preserve"> </w:t>
            </w:r>
            <w:proofErr w:type="spellStart"/>
            <w:r w:rsidRPr="00D2025A">
              <w:rPr>
                <w:sz w:val="20"/>
              </w:rPr>
              <w:t>және</w:t>
            </w:r>
            <w:proofErr w:type="spellEnd"/>
            <w:r w:rsidRPr="00D2025A">
              <w:rPr>
                <w:sz w:val="20"/>
              </w:rPr>
              <w:t xml:space="preserve"> </w:t>
            </w:r>
            <w:proofErr w:type="spellStart"/>
            <w:r w:rsidRPr="00D2025A">
              <w:rPr>
                <w:sz w:val="20"/>
              </w:rPr>
              <w:t>қоғамдық</w:t>
            </w:r>
            <w:proofErr w:type="spellEnd"/>
            <w:r w:rsidRPr="00D2025A">
              <w:rPr>
                <w:sz w:val="20"/>
              </w:rPr>
              <w:t xml:space="preserve"> </w:t>
            </w:r>
            <w:proofErr w:type="spellStart"/>
            <w:r w:rsidRPr="00D2025A">
              <w:rPr>
                <w:sz w:val="20"/>
              </w:rPr>
              <w:t>мәртебесі</w:t>
            </w:r>
            <w:proofErr w:type="spellEnd"/>
            <w:r w:rsidRPr="00D2025A">
              <w:rPr>
                <w:sz w:val="20"/>
              </w:rPr>
              <w:t xml:space="preserve">. </w:t>
            </w:r>
            <w:proofErr w:type="spellStart"/>
            <w:r w:rsidRPr="00D2025A">
              <w:rPr>
                <w:sz w:val="20"/>
              </w:rPr>
              <w:t>Аудармашы</w:t>
            </w:r>
            <w:proofErr w:type="spellEnd"/>
            <w:r w:rsidRPr="00D2025A">
              <w:rPr>
                <w:sz w:val="20"/>
              </w:rPr>
              <w:t xml:space="preserve"> </w:t>
            </w:r>
            <w:proofErr w:type="spellStart"/>
            <w:r w:rsidRPr="00D2025A">
              <w:rPr>
                <w:sz w:val="20"/>
              </w:rPr>
              <w:t>қоғамның</w:t>
            </w:r>
            <w:proofErr w:type="spellEnd"/>
            <w:r w:rsidRPr="00D2025A">
              <w:rPr>
                <w:sz w:val="20"/>
              </w:rPr>
              <w:t xml:space="preserve"> </w:t>
            </w:r>
            <w:proofErr w:type="spellStart"/>
            <w:r w:rsidRPr="00D2025A">
              <w:rPr>
                <w:sz w:val="20"/>
              </w:rPr>
              <w:t>бөлігі</w:t>
            </w:r>
            <w:proofErr w:type="spellEnd"/>
            <w:r w:rsidRPr="00D2025A">
              <w:rPr>
                <w:sz w:val="20"/>
              </w:rPr>
              <w:t xml:space="preserve"> </w:t>
            </w:r>
            <w:proofErr w:type="spellStart"/>
            <w:r w:rsidRPr="00D2025A">
              <w:rPr>
                <w:sz w:val="20"/>
              </w:rPr>
              <w:t>ретінде</w:t>
            </w:r>
            <w:proofErr w:type="spellEnd"/>
            <w:r w:rsidRPr="00D2025A">
              <w:rPr>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223B3D" w:rsidRDefault="00223B3D" w:rsidP="00223B3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223B3D" w:rsidRPr="002655E7" w:rsidRDefault="00223B3D" w:rsidP="00223B3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snapToGrid w:val="0"/>
              <w:jc w:val="both"/>
              <w:rPr>
                <w:sz w:val="20"/>
                <w:szCs w:val="20"/>
              </w:rPr>
            </w:pPr>
            <w:r w:rsidRPr="002655E7">
              <w:rPr>
                <w:sz w:val="20"/>
                <w:szCs w:val="20"/>
              </w:rPr>
              <w:t>ЖИ</w:t>
            </w:r>
            <w:r>
              <w:rPr>
                <w:sz w:val="20"/>
                <w:szCs w:val="20"/>
              </w:rPr>
              <w:t xml:space="preserve"> 3.1</w:t>
            </w:r>
          </w:p>
          <w:p w:rsidR="00223B3D" w:rsidRPr="002655E7" w:rsidRDefault="00223B3D" w:rsidP="00223B3D">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auto"/>
              <w:bottom w:val="single" w:sz="4" w:space="0" w:color="000000"/>
              <w:right w:val="single" w:sz="4" w:space="0" w:color="auto"/>
            </w:tcBorders>
            <w:hideMark/>
          </w:tcPr>
          <w:p w:rsidR="00223B3D" w:rsidRPr="00000602" w:rsidRDefault="00223B3D" w:rsidP="00223B3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23B3D" w:rsidRPr="002655E7" w:rsidRDefault="00223B3D" w:rsidP="00223B3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23B3D" w:rsidRPr="002655E7" w:rsidRDefault="00223B3D" w:rsidP="00223B3D">
            <w:pPr>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651B95" w:rsidRDefault="00CB45E3" w:rsidP="00CB45E3">
            <w:pPr>
              <w:snapToGrid w:val="0"/>
              <w:jc w:val="both"/>
              <w:rPr>
                <w:bCs/>
                <w:sz w:val="20"/>
                <w:szCs w:val="20"/>
                <w:lang w:val="kk-KZ"/>
              </w:rPr>
            </w:pPr>
            <w:r w:rsidRPr="00651B95">
              <w:rPr>
                <w:b/>
                <w:bCs/>
                <w:sz w:val="20"/>
                <w:szCs w:val="20"/>
                <w:lang w:val="kk-KZ"/>
              </w:rPr>
              <w:t xml:space="preserve">ПС </w:t>
            </w:r>
            <w:r w:rsidRPr="00651B95">
              <w:rPr>
                <w:bCs/>
                <w:sz w:val="20"/>
                <w:szCs w:val="20"/>
                <w:lang w:val="kk-KZ"/>
              </w:rPr>
              <w:t xml:space="preserve">1) Ұжымдылық жиындар туралы мәлімет беріңіздер. </w:t>
            </w:r>
          </w:p>
          <w:p w:rsidR="00CB45E3" w:rsidRPr="00E566ED" w:rsidRDefault="00CB45E3" w:rsidP="00CB45E3">
            <w:pPr>
              <w:snapToGrid w:val="0"/>
              <w:jc w:val="both"/>
              <w:rPr>
                <w:bCs/>
                <w:sz w:val="20"/>
                <w:szCs w:val="20"/>
                <w:lang w:val="kk-KZ"/>
              </w:rPr>
            </w:pPr>
            <w:r w:rsidRPr="00651B95">
              <w:rPr>
                <w:bCs/>
                <w:sz w:val="20"/>
                <w:szCs w:val="20"/>
                <w:lang w:val="kk-KZ"/>
              </w:rPr>
              <w:t xml:space="preserve">2) Келісімшарт  және  тағы  басқа  маңызды  қағаздарға  қол  қою  </w:t>
            </w:r>
            <w:r w:rsidRPr="00E566ED">
              <w:rPr>
                <w:bCs/>
                <w:sz w:val="20"/>
                <w:szCs w:val="20"/>
                <w:lang w:val="kk-KZ"/>
              </w:rPr>
              <w:t xml:space="preserve">шаралары қалай өтеді? </w:t>
            </w:r>
          </w:p>
          <w:p w:rsidR="00CB45E3" w:rsidRPr="00E566ED" w:rsidRDefault="00CB45E3" w:rsidP="00CB45E3">
            <w:pPr>
              <w:snapToGrid w:val="0"/>
              <w:jc w:val="both"/>
              <w:rPr>
                <w:bCs/>
                <w:sz w:val="20"/>
                <w:szCs w:val="20"/>
                <w:lang w:val="kk-KZ"/>
              </w:rPr>
            </w:pPr>
            <w:r w:rsidRPr="00E566ED">
              <w:rPr>
                <w:bCs/>
                <w:sz w:val="20"/>
                <w:szCs w:val="20"/>
                <w:lang w:val="kk-KZ"/>
              </w:rPr>
              <w:t>3) Келешек аудармашыларға қандай кеңес бере аласыздар?</w:t>
            </w:r>
          </w:p>
          <w:p w:rsidR="00CB45E3" w:rsidRPr="00651B95" w:rsidRDefault="00CB45E3" w:rsidP="00CB45E3">
            <w:pPr>
              <w:snapToGrid w:val="0"/>
              <w:jc w:val="both"/>
              <w:rPr>
                <w:b/>
                <w:bCs/>
                <w:sz w:val="20"/>
                <w:szCs w:val="20"/>
                <w:lang w:val="kk-KZ"/>
              </w:rPr>
            </w:pPr>
            <w:r>
              <w:rPr>
                <w:bCs/>
                <w:sz w:val="20"/>
                <w:szCs w:val="20"/>
                <w:lang w:val="kk-KZ"/>
              </w:rPr>
              <w:t>4) келісімшарттан үзіндіні аударыңыз.</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auto"/>
              <w:bottom w:val="single" w:sz="4" w:space="0" w:color="000000"/>
              <w:right w:val="single" w:sz="4" w:space="0" w:color="auto"/>
            </w:tcBorders>
            <w:hideMark/>
          </w:tcPr>
          <w:p w:rsidR="00CB45E3" w:rsidRPr="00000602" w:rsidRDefault="00CB45E3" w:rsidP="00CB45E3">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tabs>
                <w:tab w:val="left" w:pos="1276"/>
              </w:tabs>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E340E1" w:rsidRDefault="00CB45E3" w:rsidP="00CB45E3">
            <w:pPr>
              <w:jc w:val="both"/>
              <w:rPr>
                <w:sz w:val="20"/>
                <w:szCs w:val="20"/>
                <w:lang w:val="kk-KZ"/>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lang w:val="kk-KZ"/>
              </w:rPr>
            </w:pPr>
            <w:r w:rsidRPr="002655E7">
              <w:rPr>
                <w:sz w:val="20"/>
                <w:szCs w:val="20"/>
                <w:lang w:val="kk-KZ"/>
              </w:rPr>
              <w:t xml:space="preserve">MS Teams/Zoom да вебинар </w:t>
            </w:r>
          </w:p>
        </w:tc>
      </w:tr>
      <w:tr w:rsidR="00CB45E3"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 xml:space="preserve">Аударма әлеуметтік қызмет түрі ретінде. Тұлғааралық коммуникация негіздері . Жад, ақпаратты игерудің стильдері, түйсігі, </w:t>
            </w:r>
            <w:r w:rsidRPr="00D2025A">
              <w:rPr>
                <w:sz w:val="20"/>
                <w:lang w:val="kk-KZ"/>
              </w:rPr>
              <w:lastRenderedPageBreak/>
              <w:t>ақпаратты аналитикалық және синтетикалық өңдеу;</w:t>
            </w:r>
          </w:p>
        </w:tc>
        <w:tc>
          <w:tcPr>
            <w:tcW w:w="850" w:type="dxa"/>
            <w:tcBorders>
              <w:top w:val="single" w:sz="4" w:space="0" w:color="000000"/>
              <w:left w:val="single" w:sz="4" w:space="0" w:color="000000"/>
              <w:bottom w:val="single" w:sz="4" w:space="0" w:color="000000"/>
              <w:right w:val="single" w:sz="4" w:space="0" w:color="000000"/>
            </w:tcBorders>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auto"/>
              <w:bottom w:val="single" w:sz="4" w:space="0" w:color="000000"/>
              <w:right w:val="single" w:sz="4" w:space="0" w:color="auto"/>
            </w:tcBorders>
          </w:tcPr>
          <w:p w:rsidR="00CB45E3" w:rsidRPr="00000602" w:rsidRDefault="00CB45E3" w:rsidP="00CB45E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000602" w:rsidRDefault="00CB45E3" w:rsidP="00CB45E3">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tabs>
                <w:tab w:val="left" w:pos="1276"/>
              </w:tabs>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lastRenderedPageBreak/>
              <w:t>7</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b/>
                <w:bCs/>
                <w:sz w:val="20"/>
                <w:szCs w:val="20"/>
              </w:rPr>
            </w:pPr>
            <w:r w:rsidRPr="002655E7">
              <w:rPr>
                <w:b/>
                <w:bCs/>
                <w:sz w:val="20"/>
                <w:szCs w:val="20"/>
              </w:rPr>
              <w:t xml:space="preserve">ПС </w:t>
            </w:r>
            <w:r>
              <w:rPr>
                <w:color w:val="000000"/>
                <w:sz w:val="20"/>
              </w:rPr>
              <w:t>визуализациялауды, сахналық қойылымдардыжәне </w:t>
            </w:r>
            <w:r w:rsidRPr="00FA0630">
              <w:rPr>
                <w:color w:val="000000"/>
                <w:sz w:val="20"/>
              </w:rPr>
              <w:t>осыған </w:t>
            </w:r>
            <w:r>
              <w:rPr>
                <w:color w:val="000000"/>
                <w:sz w:val="20"/>
              </w:rPr>
              <w:t>ұқсастарды қолданатын мнемоникалық әдістер ыңғайға қарағанда тиімді </w:t>
            </w:r>
            <w:r w:rsidRPr="00FA0630">
              <w:rPr>
                <w:color w:val="000000"/>
                <w:sz w:val="20"/>
              </w:rPr>
              <w:t>есте </w:t>
            </w:r>
            <w:r>
              <w:rPr>
                <w:color w:val="000000"/>
                <w:sz w:val="20"/>
              </w:rPr>
              <w:t>сақтауды қамтамасыз ететін болса, олар жоғары </w:t>
            </w:r>
            <w:r w:rsidRPr="00FA0630">
              <w:rPr>
                <w:color w:val="000000"/>
                <w:sz w:val="20"/>
              </w:rPr>
              <w:t>дәреж</w:t>
            </w:r>
            <w:r>
              <w:rPr>
                <w:color w:val="000000"/>
                <w:sz w:val="20"/>
              </w:rPr>
              <w:t>еде интеллект </w:t>
            </w:r>
            <w:r w:rsidRPr="00FA0630">
              <w:rPr>
                <w:color w:val="000000"/>
                <w:sz w:val="20"/>
              </w:rPr>
              <w:t>пен </w:t>
            </w:r>
            <w:r>
              <w:rPr>
                <w:color w:val="000000"/>
                <w:sz w:val="20"/>
              </w:rPr>
              <w:t>анализге бағдарланған университет аудиториясында қаншалықты</w:t>
            </w:r>
            <w:r w:rsidRPr="00FA0630">
              <w:rPr>
                <w:color w:val="000000"/>
                <w:sz w:val="20"/>
              </w:rPr>
              <w:t> ақылға қонымды? </w:t>
            </w:r>
            <w:r>
              <w:rPr>
                <w:color w:val="000000"/>
                <w:sz w:val="20"/>
              </w:rPr>
              <w:t>Процедуралық есте сақтаудың қандай дағдылары сізге </w:t>
            </w:r>
            <w:r w:rsidRPr="00FA0630">
              <w:rPr>
                <w:color w:val="000000"/>
                <w:sz w:val="20"/>
              </w:rPr>
              <w:t>аударуға көмектеседі?  Олар  қалай  жұмыс  жасайды?</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FA0630" w:rsidRDefault="00CB45E3" w:rsidP="00CB45E3">
            <w:pPr>
              <w:jc w:val="both"/>
              <w:rPr>
                <w:sz w:val="20"/>
                <w:szCs w:val="20"/>
                <w:lang w:val="kk-KZ"/>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rPr>
            </w:pPr>
            <w:r w:rsidRPr="002655E7">
              <w:rPr>
                <w:sz w:val="20"/>
                <w:szCs w:val="20"/>
                <w:lang w:val="kk-KZ"/>
              </w:rPr>
              <w:t xml:space="preserve">MS Teams/Zoom да вебинар </w:t>
            </w:r>
          </w:p>
        </w:tc>
      </w:tr>
      <w:tr w:rsidR="00CB45E3"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proofErr w:type="spellStart"/>
            <w:r w:rsidRPr="00D2025A">
              <w:rPr>
                <w:sz w:val="20"/>
              </w:rPr>
              <w:t>Аудармашының</w:t>
            </w:r>
            <w:proofErr w:type="spellEnd"/>
            <w:r w:rsidRPr="00D2025A">
              <w:rPr>
                <w:sz w:val="20"/>
              </w:rPr>
              <w:t xml:space="preserve"> </w:t>
            </w:r>
            <w:proofErr w:type="spellStart"/>
            <w:r w:rsidRPr="00D2025A">
              <w:rPr>
                <w:sz w:val="20"/>
              </w:rPr>
              <w:t>интеллектісі</w:t>
            </w:r>
            <w:proofErr w:type="spellEnd"/>
            <w:r w:rsidRPr="00D2025A">
              <w:rPr>
                <w:sz w:val="20"/>
              </w:rPr>
              <w:t xml:space="preserve">, </w:t>
            </w:r>
            <w:proofErr w:type="spellStart"/>
            <w:r w:rsidRPr="00D2025A">
              <w:rPr>
                <w:sz w:val="20"/>
              </w:rPr>
              <w:t>жады</w:t>
            </w:r>
            <w:proofErr w:type="spellEnd"/>
            <w:r w:rsidRPr="00D2025A">
              <w:rPr>
                <w:sz w:val="20"/>
              </w:rPr>
              <w:t xml:space="preserve">, контекст, </w:t>
            </w:r>
            <w:proofErr w:type="spellStart"/>
            <w:r w:rsidRPr="00D2025A">
              <w:rPr>
                <w:sz w:val="20"/>
              </w:rPr>
              <w:t>маңызды</w:t>
            </w:r>
            <w:proofErr w:type="spellEnd"/>
            <w:r w:rsidRPr="00D2025A">
              <w:rPr>
                <w:sz w:val="20"/>
              </w:rPr>
              <w:t xml:space="preserve">, </w:t>
            </w:r>
            <w:proofErr w:type="spellStart"/>
            <w:r w:rsidRPr="00D2025A">
              <w:rPr>
                <w:sz w:val="20"/>
              </w:rPr>
              <w:t>бірнеше</w:t>
            </w:r>
            <w:proofErr w:type="spellEnd"/>
            <w:r w:rsidRPr="00D2025A">
              <w:rPr>
                <w:sz w:val="20"/>
              </w:rPr>
              <w:t xml:space="preserve"> </w:t>
            </w:r>
            <w:proofErr w:type="spellStart"/>
            <w:r w:rsidRPr="00D2025A">
              <w:rPr>
                <w:sz w:val="20"/>
              </w:rPr>
              <w:t>кодтау</w:t>
            </w:r>
            <w:proofErr w:type="spellEnd"/>
            <w:r w:rsidRPr="00D2025A">
              <w:rPr>
                <w:sz w:val="20"/>
              </w:rPr>
              <w:t xml:space="preserve">, </w:t>
            </w:r>
            <w:proofErr w:type="spellStart"/>
            <w:r w:rsidRPr="00D2025A">
              <w:rPr>
                <w:sz w:val="20"/>
              </w:rPr>
              <w:t>аудармашының</w:t>
            </w:r>
            <w:proofErr w:type="spellEnd"/>
            <w:r w:rsidRPr="00D2025A">
              <w:rPr>
                <w:sz w:val="20"/>
              </w:rPr>
              <w:t xml:space="preserve"> </w:t>
            </w:r>
            <w:proofErr w:type="spellStart"/>
            <w:r w:rsidRPr="00D2025A">
              <w:rPr>
                <w:sz w:val="20"/>
              </w:rPr>
              <w:t>оқу</w:t>
            </w:r>
            <w:proofErr w:type="spellEnd"/>
            <w:r w:rsidRPr="00D2025A">
              <w:rPr>
                <w:sz w:val="20"/>
              </w:rPr>
              <w:t xml:space="preserve"> </w:t>
            </w:r>
            <w:proofErr w:type="spellStart"/>
            <w:r w:rsidRPr="00D2025A">
              <w:rPr>
                <w:sz w:val="20"/>
              </w:rPr>
              <w:t>стилі</w:t>
            </w:r>
            <w:proofErr w:type="spellEnd"/>
            <w:r w:rsidRPr="00D2025A">
              <w:rPr>
                <w:sz w:val="20"/>
              </w:rPr>
              <w:t xml:space="preserve">, </w:t>
            </w:r>
            <w:proofErr w:type="spellStart"/>
            <w:r w:rsidRPr="00D2025A">
              <w:rPr>
                <w:sz w:val="20"/>
              </w:rPr>
              <w:t>қоршаған</w:t>
            </w:r>
            <w:proofErr w:type="spellEnd"/>
            <w:r w:rsidRPr="00D2025A">
              <w:rPr>
                <w:sz w:val="20"/>
              </w:rPr>
              <w:t xml:space="preserve"> орта, практика </w:t>
            </w:r>
            <w:proofErr w:type="spellStart"/>
            <w:r w:rsidRPr="00D2025A">
              <w:rPr>
                <w:sz w:val="20"/>
              </w:rPr>
              <w:t>және</w:t>
            </w:r>
            <w:proofErr w:type="spellEnd"/>
            <w:r w:rsidRPr="00D2025A">
              <w:rPr>
                <w:sz w:val="20"/>
              </w:rPr>
              <w:t xml:space="preserve"> </w:t>
            </w:r>
            <w:proofErr w:type="spellStart"/>
            <w:r w:rsidRPr="00D2025A">
              <w:rPr>
                <w:sz w:val="20"/>
              </w:rPr>
              <w:t>теоретиктер</w:t>
            </w:r>
            <w:proofErr w:type="spellEnd"/>
            <w:r w:rsidRPr="00D2025A">
              <w:rPr>
                <w:sz w:val="20"/>
              </w:rPr>
              <w:t xml:space="preserve">, </w:t>
            </w:r>
            <w:proofErr w:type="spellStart"/>
            <w:r w:rsidRPr="00D2025A">
              <w:rPr>
                <w:sz w:val="20"/>
              </w:rPr>
              <w:t>көрнекі</w:t>
            </w:r>
            <w:proofErr w:type="spellEnd"/>
            <w:r w:rsidRPr="00D2025A">
              <w:rPr>
                <w:sz w:val="20"/>
              </w:rPr>
              <w:t xml:space="preserve">, </w:t>
            </w:r>
            <w:proofErr w:type="spellStart"/>
            <w:r w:rsidRPr="00D2025A">
              <w:rPr>
                <w:sz w:val="20"/>
              </w:rPr>
              <w:t>есту</w:t>
            </w:r>
            <w:proofErr w:type="spellEnd"/>
            <w:r w:rsidRPr="00D2025A">
              <w:rPr>
                <w:sz w:val="20"/>
              </w:rPr>
              <w:t xml:space="preserve"> </w:t>
            </w:r>
            <w:proofErr w:type="spellStart"/>
            <w:r w:rsidRPr="00D2025A">
              <w:rPr>
                <w:sz w:val="20"/>
              </w:rPr>
              <w:t>және</w:t>
            </w:r>
            <w:proofErr w:type="spellEnd"/>
            <w:r w:rsidRPr="00D2025A">
              <w:rPr>
                <w:sz w:val="20"/>
              </w:rPr>
              <w:t xml:space="preserve"> </w:t>
            </w:r>
            <w:proofErr w:type="spellStart"/>
            <w:r w:rsidRPr="00D2025A">
              <w:rPr>
                <w:sz w:val="20"/>
              </w:rPr>
              <w:t>кинестетикалық</w:t>
            </w:r>
            <w:proofErr w:type="spellEnd"/>
            <w:r w:rsidRPr="00D2025A">
              <w:rPr>
                <w:sz w:val="20"/>
              </w:rPr>
              <w:t xml:space="preserve"> </w:t>
            </w:r>
            <w:proofErr w:type="spellStart"/>
            <w:r w:rsidRPr="00D2025A">
              <w:rPr>
                <w:sz w:val="20"/>
              </w:rPr>
              <w:t>қабылдау</w:t>
            </w:r>
            <w:proofErr w:type="spellEnd"/>
            <w:r w:rsidRPr="00D2025A">
              <w:rPr>
                <w:sz w:val="20"/>
              </w:rPr>
              <w:t xml:space="preserve">, </w:t>
            </w:r>
            <w:proofErr w:type="spellStart"/>
            <w:r w:rsidRPr="00D2025A">
              <w:rPr>
                <w:sz w:val="20"/>
              </w:rPr>
              <w:t>өңдеу</w:t>
            </w:r>
            <w:proofErr w:type="spellEnd"/>
            <w:r w:rsidRPr="00D2025A">
              <w:rPr>
                <w:sz w:val="20"/>
              </w:rPr>
              <w:t xml:space="preserve">, </w:t>
            </w:r>
            <w:proofErr w:type="spellStart"/>
            <w:r w:rsidRPr="00D2025A">
              <w:rPr>
                <w:sz w:val="20"/>
              </w:rPr>
              <w:t>сілтемелер</w:t>
            </w:r>
            <w:proofErr w:type="spellEnd"/>
            <w:r w:rsidRPr="00D2025A">
              <w:rPr>
                <w:sz w:val="20"/>
              </w:rPr>
              <w:t xml:space="preserve"> мен </w:t>
            </w:r>
            <w:proofErr w:type="spellStart"/>
            <w:r w:rsidRPr="00D2025A">
              <w:rPr>
                <w:sz w:val="20"/>
              </w:rPr>
              <w:t>реакциялар</w:t>
            </w:r>
            <w:proofErr w:type="spellEnd"/>
            <w:r w:rsidRPr="00D2025A">
              <w:rPr>
                <w:sz w:val="20"/>
              </w:rPr>
              <w:t xml:space="preserve">, </w:t>
            </w:r>
            <w:proofErr w:type="spellStart"/>
            <w:r w:rsidRPr="00D2025A">
              <w:rPr>
                <w:sz w:val="20"/>
              </w:rPr>
              <w:t>фондық</w:t>
            </w:r>
            <w:proofErr w:type="spellEnd"/>
            <w:r w:rsidRPr="00D2025A">
              <w:rPr>
                <w:sz w:val="20"/>
              </w:rPr>
              <w:t xml:space="preserve"> </w:t>
            </w:r>
            <w:proofErr w:type="spellStart"/>
            <w:r w:rsidRPr="00D2025A">
              <w:rPr>
                <w:sz w:val="20"/>
              </w:rPr>
              <w:t>білім</w:t>
            </w:r>
            <w:proofErr w:type="spellEnd"/>
            <w:r w:rsidRPr="00D2025A">
              <w:rPr>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8B6B3E" w:rsidRDefault="00CB45E3" w:rsidP="00CB45E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B45E3" w:rsidRPr="002655E7" w:rsidRDefault="00CB45E3" w:rsidP="00CB45E3">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137102" w:rsidRDefault="00CB45E3" w:rsidP="00CB45E3">
            <w:pPr>
              <w:snapToGrid w:val="0"/>
              <w:jc w:val="both"/>
              <w:rPr>
                <w:bCs/>
                <w:sz w:val="20"/>
                <w:szCs w:val="20"/>
                <w:lang w:val="kk-KZ"/>
              </w:rPr>
            </w:pPr>
            <w:r w:rsidRPr="00137102">
              <w:rPr>
                <w:b/>
                <w:bCs/>
                <w:sz w:val="20"/>
                <w:szCs w:val="20"/>
                <w:lang w:val="kk-KZ"/>
              </w:rPr>
              <w:t xml:space="preserve">ПС </w:t>
            </w:r>
            <w:r w:rsidRPr="00137102">
              <w:rPr>
                <w:bCs/>
                <w:sz w:val="20"/>
                <w:szCs w:val="20"/>
                <w:lang w:val="kk-KZ"/>
              </w:rPr>
              <w:t xml:space="preserve">Аудармашы өз жұмысында алғы шарттарды қаншалықты қолдану керек? Оның творчестволық тұлғасын нарық заңдылығы қыспаққа алмай ма? Егер  иә  болса,  бұған  байланысты  нені  қолдануға  болады?  Аудармашы </w:t>
            </w:r>
          </w:p>
          <w:p w:rsidR="00CB45E3" w:rsidRPr="00137102" w:rsidRDefault="00CB45E3" w:rsidP="00CB45E3">
            <w:pPr>
              <w:snapToGrid w:val="0"/>
              <w:jc w:val="both"/>
              <w:rPr>
                <w:b/>
                <w:bCs/>
                <w:sz w:val="20"/>
                <w:szCs w:val="20"/>
                <w:lang w:val="kk-KZ"/>
              </w:rPr>
            </w:pPr>
            <w:r w:rsidRPr="00137102">
              <w:rPr>
                <w:bCs/>
                <w:sz w:val="20"/>
                <w:szCs w:val="20"/>
                <w:lang w:val="kk-KZ"/>
              </w:rPr>
              <w:t>қандай деңгейде өзін сол нарықпен реттелмейтін салада шектеуі қажет? Аудармашының  ақыл-ес  іс-әрекеті  қаншалықты  саналы  болу  керек? Аудармашыға  қадағалап  талду  мен  қайта  қарауға  көп  уақыт  бөлу  үшін жұмысты баяулатуы керек пе? Бастапқы аударма тез аударылуы және өте-мөте саналы,  ал  келесісі  ақырын және  саналы  талдау арқылы  орындалуы  қажет пе?</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CB45E3" w:rsidRPr="008B6B3E" w:rsidRDefault="00CB45E3" w:rsidP="00CB45E3">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lang w:val="kk-KZ"/>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lang w:val="kk-KZ"/>
              </w:rPr>
            </w:pPr>
            <w:r w:rsidRPr="002655E7">
              <w:rPr>
                <w:sz w:val="20"/>
                <w:szCs w:val="20"/>
                <w:lang w:val="kk-KZ"/>
              </w:rPr>
              <w:t xml:space="preserve">MS Teams/Zoom да вебинар </w:t>
            </w:r>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B45E3" w:rsidRPr="002655E7" w:rsidRDefault="00CB45E3" w:rsidP="00CB45E3">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b/>
                <w:bCs/>
                <w:sz w:val="20"/>
                <w:szCs w:val="20"/>
                <w:lang w:eastAsia="ar-SA"/>
              </w:rPr>
            </w:pPr>
            <w:r>
              <w:rPr>
                <w:b/>
                <w:color w:val="201F1E"/>
                <w:sz w:val="20"/>
                <w:szCs w:val="20"/>
                <w:shd w:val="clear" w:color="auto" w:fill="FFFFFF"/>
              </w:rPr>
              <w:t>СОӨЖ 2. СӨЖ 2</w:t>
            </w:r>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орындау</w:t>
            </w:r>
            <w:proofErr w:type="spellEnd"/>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бойынша</w:t>
            </w:r>
            <w:proofErr w:type="spellEnd"/>
            <w:r w:rsidRPr="002655E7">
              <w:rPr>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lang w:val="kk-KZ"/>
              </w:rPr>
            </w:pP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lang w:val="kk-KZ"/>
              </w:rPr>
            </w:pPr>
            <w:r w:rsidRPr="002655E7">
              <w:rPr>
                <w:sz w:val="20"/>
                <w:szCs w:val="20"/>
                <w:lang w:val="kk-KZ"/>
              </w:rPr>
              <w:t xml:space="preserve">MS Teams/Zoom да вебинар </w:t>
            </w:r>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B45E3" w:rsidRPr="002655E7" w:rsidRDefault="00CB45E3" w:rsidP="00CB45E3">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CB45E3" w:rsidRDefault="00CB45E3" w:rsidP="00CB45E3">
            <w:pPr>
              <w:rPr>
                <w:color w:val="000000"/>
                <w:sz w:val="20"/>
                <w:szCs w:val="20"/>
                <w:lang w:val="kk-KZ"/>
              </w:rPr>
            </w:pPr>
            <w:r w:rsidRPr="00123AD0">
              <w:rPr>
                <w:b/>
                <w:bCs/>
                <w:sz w:val="20"/>
                <w:szCs w:val="20"/>
                <w:lang w:val="kk-KZ"/>
              </w:rPr>
              <w:t xml:space="preserve">СӨЖ 2 </w:t>
            </w:r>
            <w:r w:rsidRPr="00123AD0">
              <w:rPr>
                <w:color w:val="000000"/>
                <w:sz w:val="20"/>
                <w:szCs w:val="20"/>
                <w:lang w:val="kk-KZ"/>
              </w:rPr>
              <w:t>1)  Адамдар арасындағы қарым-қатынас негіздері қандай? </w:t>
            </w:r>
            <w:r w:rsidRPr="00123AD0">
              <w:rPr>
                <w:color w:val="000000"/>
                <w:sz w:val="20"/>
                <w:szCs w:val="20"/>
                <w:lang w:val="kk-KZ"/>
              </w:rPr>
              <w:br/>
              <w:t>2)  Қарым</w:t>
            </w:r>
            <w:r>
              <w:rPr>
                <w:color w:val="000000"/>
                <w:sz w:val="20"/>
                <w:szCs w:val="20"/>
                <w:lang w:val="kk-KZ"/>
              </w:rPr>
              <w:t>-</w:t>
            </w:r>
            <w:r w:rsidRPr="00123AD0">
              <w:rPr>
                <w:color w:val="000000"/>
                <w:sz w:val="20"/>
                <w:szCs w:val="20"/>
                <w:lang w:val="kk-KZ"/>
              </w:rPr>
              <w:t>қатынастың</w:t>
            </w:r>
            <w:r>
              <w:rPr>
                <w:color w:val="000000"/>
                <w:sz w:val="20"/>
                <w:szCs w:val="20"/>
                <w:lang w:val="kk-KZ"/>
              </w:rPr>
              <w:t xml:space="preserve"> </w:t>
            </w:r>
            <w:r w:rsidRPr="00123AD0">
              <w:rPr>
                <w:color w:val="000000"/>
                <w:sz w:val="20"/>
                <w:szCs w:val="20"/>
                <w:lang w:val="kk-KZ"/>
              </w:rPr>
              <w:t>жеке</w:t>
            </w:r>
            <w:r>
              <w:rPr>
                <w:color w:val="000000"/>
                <w:sz w:val="20"/>
                <w:szCs w:val="20"/>
                <w:lang w:val="kk-KZ"/>
              </w:rPr>
              <w:t xml:space="preserve"> ф</w:t>
            </w:r>
            <w:r w:rsidRPr="00123AD0">
              <w:rPr>
                <w:color w:val="000000"/>
                <w:sz w:val="20"/>
                <w:szCs w:val="20"/>
                <w:lang w:val="kk-KZ"/>
              </w:rPr>
              <w:t>ак</w:t>
            </w:r>
            <w:r>
              <w:rPr>
                <w:color w:val="000000"/>
                <w:sz w:val="20"/>
                <w:szCs w:val="20"/>
                <w:lang w:val="kk-KZ"/>
              </w:rPr>
              <w:t>торларына (контактілік,  қарым-</w:t>
            </w:r>
            <w:r w:rsidRPr="00123AD0">
              <w:rPr>
                <w:color w:val="000000"/>
                <w:sz w:val="20"/>
                <w:szCs w:val="20"/>
                <w:lang w:val="kk-KZ"/>
              </w:rPr>
              <w:t>қатынастағы</w:t>
            </w:r>
            <w:r>
              <w:rPr>
                <w:color w:val="000000"/>
                <w:sz w:val="20"/>
                <w:szCs w:val="20"/>
                <w:lang w:val="kk-KZ"/>
              </w:rPr>
              <w:t xml:space="preserve"> </w:t>
            </w:r>
            <w:r w:rsidRPr="00123AD0">
              <w:rPr>
                <w:color w:val="000000"/>
                <w:sz w:val="20"/>
                <w:szCs w:val="20"/>
                <w:lang w:val="kk-KZ"/>
              </w:rPr>
              <w:t>бірігушілік,</w:t>
            </w:r>
          </w:p>
          <w:p w:rsidR="00CB45E3" w:rsidRDefault="00CB45E3" w:rsidP="00CB45E3">
            <w:pPr>
              <w:rPr>
                <w:color w:val="000000"/>
                <w:sz w:val="20"/>
                <w:szCs w:val="20"/>
                <w:lang w:val="kk-KZ"/>
              </w:rPr>
            </w:pPr>
            <w:r w:rsidRPr="00123AD0">
              <w:rPr>
                <w:color w:val="000000"/>
                <w:sz w:val="20"/>
                <w:szCs w:val="20"/>
                <w:lang w:val="kk-KZ"/>
              </w:rPr>
              <w:t>бейімделушілік,</w:t>
            </w:r>
            <w:r>
              <w:rPr>
                <w:color w:val="000000"/>
                <w:sz w:val="20"/>
                <w:szCs w:val="20"/>
                <w:lang w:val="kk-KZ"/>
              </w:rPr>
              <w:t> өзін-</w:t>
            </w:r>
            <w:r w:rsidRPr="00123AD0">
              <w:rPr>
                <w:color w:val="000000"/>
                <w:sz w:val="20"/>
                <w:szCs w:val="20"/>
                <w:lang w:val="kk-KZ"/>
              </w:rPr>
              <w:t>өзі</w:t>
            </w:r>
            <w:r>
              <w:rPr>
                <w:color w:val="000000"/>
                <w:sz w:val="20"/>
                <w:szCs w:val="20"/>
                <w:lang w:val="kk-KZ"/>
              </w:rPr>
              <w:t xml:space="preserve"> </w:t>
            </w:r>
            <w:r w:rsidRPr="00123AD0">
              <w:rPr>
                <w:color w:val="000000"/>
                <w:sz w:val="20"/>
                <w:szCs w:val="20"/>
                <w:lang w:val="kk-KZ"/>
              </w:rPr>
              <w:t>ұстай</w:t>
            </w:r>
            <w:r>
              <w:rPr>
                <w:color w:val="000000"/>
                <w:sz w:val="20"/>
                <w:szCs w:val="20"/>
                <w:lang w:val="kk-KZ"/>
              </w:rPr>
              <w:t xml:space="preserve"> </w:t>
            </w:r>
            <w:r w:rsidRPr="00123AD0">
              <w:rPr>
                <w:color w:val="000000"/>
                <w:sz w:val="20"/>
                <w:szCs w:val="20"/>
                <w:lang w:val="kk-KZ"/>
              </w:rPr>
              <w:t>білу,</w:t>
            </w:r>
          </w:p>
          <w:p w:rsidR="00CB45E3" w:rsidRPr="00123AD0" w:rsidRDefault="00CB45E3" w:rsidP="00CB45E3">
            <w:pPr>
              <w:rPr>
                <w:color w:val="000000"/>
                <w:sz w:val="20"/>
                <w:szCs w:val="20"/>
                <w:lang w:val="kk-KZ"/>
              </w:rPr>
            </w:pPr>
            <w:r w:rsidRPr="00123AD0">
              <w:rPr>
                <w:color w:val="000000"/>
                <w:sz w:val="20"/>
                <w:szCs w:val="20"/>
                <w:lang w:val="kk-KZ"/>
              </w:rPr>
              <w:t>өзін жеке тұлға ретінде сезіну, </w:t>
            </w:r>
            <w:r w:rsidRPr="00123AD0">
              <w:rPr>
                <w:color w:val="000000"/>
                <w:sz w:val="20"/>
                <w:szCs w:val="20"/>
                <w:lang w:val="kk-KZ"/>
              </w:rPr>
              <w:br/>
              <w:t>қарым-қатынас стилі) тоқталыңыз. </w:t>
            </w:r>
            <w:r w:rsidRPr="00123AD0">
              <w:rPr>
                <w:color w:val="000000"/>
                <w:sz w:val="20"/>
                <w:szCs w:val="20"/>
                <w:lang w:val="kk-KZ"/>
              </w:rPr>
              <w:br/>
            </w:r>
            <w:r>
              <w:rPr>
                <w:color w:val="000000"/>
                <w:sz w:val="20"/>
                <w:szCs w:val="20"/>
                <w:lang w:val="kk-KZ"/>
              </w:rPr>
              <w:t>3)   Қарым-</w:t>
            </w:r>
            <w:r w:rsidRPr="00123AD0">
              <w:rPr>
                <w:color w:val="000000"/>
                <w:sz w:val="20"/>
                <w:szCs w:val="20"/>
                <w:lang w:val="kk-KZ"/>
              </w:rPr>
              <w:t>қатынастың  жағдайлық</w:t>
            </w:r>
            <w:r>
              <w:rPr>
                <w:color w:val="000000"/>
                <w:sz w:val="20"/>
                <w:szCs w:val="20"/>
                <w:lang w:val="kk-KZ"/>
              </w:rPr>
              <w:t xml:space="preserve"> </w:t>
            </w:r>
            <w:r w:rsidRPr="00123AD0">
              <w:rPr>
                <w:color w:val="000000"/>
                <w:sz w:val="20"/>
                <w:szCs w:val="20"/>
                <w:lang w:val="kk-KZ"/>
              </w:rPr>
              <w:t>факторларын  (қарым-қатынас  контексті,  </w:t>
            </w:r>
            <w:r w:rsidRPr="00123AD0">
              <w:rPr>
                <w:color w:val="000000"/>
                <w:sz w:val="20"/>
                <w:szCs w:val="20"/>
                <w:lang w:val="kk-KZ"/>
              </w:rPr>
              <w:br/>
              <w:t>тұйықтық, тәртіптің, араласудың нормалары, қағидаттары, дәстүрлері) атаңыз. </w:t>
            </w:r>
            <w:r w:rsidRPr="00123AD0">
              <w:rPr>
                <w:color w:val="000000"/>
                <w:sz w:val="20"/>
                <w:szCs w:val="20"/>
                <w:lang w:val="kk-KZ"/>
              </w:rPr>
              <w:br/>
              <w:t>4)   Аудармашы – әлеуметтің бір бөлігі ретінде қандай болуы керек? </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rPr>
                <w:sz w:val="20"/>
                <w:szCs w:val="20"/>
                <w:lang w:val="kk-KZ"/>
              </w:rPr>
            </w:pPr>
          </w:p>
        </w:tc>
      </w:tr>
      <w:tr w:rsidR="00CB45E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B45E3" w:rsidRPr="002655E7" w:rsidRDefault="00CB45E3" w:rsidP="00CB45E3">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CB45E3" w:rsidRPr="00D2025A"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Аударма қызметінің организациясы . Аудармашылардың түрлері. Жобаны басқару, фрилансерлер, компанияның аудармашылары - олардың жұмысының жақсы және жағымсыз жақтары.</w:t>
            </w:r>
          </w:p>
        </w:tc>
        <w:tc>
          <w:tcPr>
            <w:tcW w:w="850"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rPr>
                <w:sz w:val="20"/>
                <w:szCs w:val="20"/>
                <w:lang w:val="kk-KZ"/>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8D4D1F" w:rsidRDefault="00CB45E3" w:rsidP="00CB45E3">
            <w:pPr>
              <w:snapToGrid w:val="0"/>
              <w:jc w:val="both"/>
              <w:rPr>
                <w:bCs/>
                <w:sz w:val="20"/>
                <w:szCs w:val="20"/>
              </w:rPr>
            </w:pPr>
            <w:r w:rsidRPr="002655E7">
              <w:rPr>
                <w:b/>
                <w:bCs/>
                <w:sz w:val="20"/>
                <w:szCs w:val="20"/>
              </w:rPr>
              <w:t xml:space="preserve">ПС </w:t>
            </w:r>
            <w:proofErr w:type="spellStart"/>
            <w:r w:rsidRPr="008D4D1F">
              <w:rPr>
                <w:bCs/>
                <w:sz w:val="20"/>
                <w:szCs w:val="20"/>
              </w:rPr>
              <w:t>Аудармашы</w:t>
            </w:r>
            <w:proofErr w:type="spellEnd"/>
            <w:r w:rsidRPr="008D4D1F">
              <w:rPr>
                <w:bCs/>
                <w:sz w:val="20"/>
                <w:szCs w:val="20"/>
              </w:rPr>
              <w:t xml:space="preserve"> </w:t>
            </w:r>
            <w:proofErr w:type="spellStart"/>
            <w:r w:rsidRPr="008D4D1F">
              <w:rPr>
                <w:bCs/>
                <w:sz w:val="20"/>
                <w:szCs w:val="20"/>
              </w:rPr>
              <w:t>этикасы</w:t>
            </w:r>
            <w:proofErr w:type="spellEnd"/>
            <w:r w:rsidRPr="008D4D1F">
              <w:rPr>
                <w:bCs/>
                <w:sz w:val="20"/>
                <w:szCs w:val="20"/>
              </w:rPr>
              <w:t xml:space="preserve"> </w:t>
            </w:r>
            <w:proofErr w:type="spellStart"/>
            <w:r w:rsidRPr="008D4D1F">
              <w:rPr>
                <w:bCs/>
                <w:sz w:val="20"/>
                <w:szCs w:val="20"/>
              </w:rPr>
              <w:t>оның</w:t>
            </w:r>
            <w:proofErr w:type="spellEnd"/>
            <w:r w:rsidRPr="008D4D1F">
              <w:rPr>
                <w:bCs/>
                <w:sz w:val="20"/>
                <w:szCs w:val="20"/>
              </w:rPr>
              <w:t xml:space="preserve"> </w:t>
            </w:r>
            <w:proofErr w:type="spellStart"/>
            <w:r w:rsidRPr="008D4D1F">
              <w:rPr>
                <w:bCs/>
                <w:sz w:val="20"/>
                <w:szCs w:val="20"/>
              </w:rPr>
              <w:t>жұмысына</w:t>
            </w:r>
            <w:proofErr w:type="spellEnd"/>
            <w:r w:rsidRPr="008D4D1F">
              <w:rPr>
                <w:bCs/>
                <w:sz w:val="20"/>
                <w:szCs w:val="20"/>
              </w:rPr>
              <w:t xml:space="preserve"> </w:t>
            </w:r>
            <w:proofErr w:type="spellStart"/>
            <w:r w:rsidRPr="008D4D1F">
              <w:rPr>
                <w:bCs/>
                <w:sz w:val="20"/>
                <w:szCs w:val="20"/>
              </w:rPr>
              <w:t>тереңірек</w:t>
            </w:r>
            <w:proofErr w:type="spellEnd"/>
            <w:r w:rsidRPr="008D4D1F">
              <w:rPr>
                <w:bCs/>
                <w:sz w:val="20"/>
                <w:szCs w:val="20"/>
              </w:rPr>
              <w:t xml:space="preserve"> </w:t>
            </w:r>
            <w:proofErr w:type="spellStart"/>
            <w:r w:rsidRPr="008D4D1F">
              <w:rPr>
                <w:bCs/>
                <w:sz w:val="20"/>
                <w:szCs w:val="20"/>
              </w:rPr>
              <w:t>қарау</w:t>
            </w:r>
            <w:proofErr w:type="spellEnd"/>
            <w:r w:rsidRPr="008D4D1F">
              <w:rPr>
                <w:bCs/>
                <w:sz w:val="20"/>
                <w:szCs w:val="20"/>
              </w:rPr>
              <w:t xml:space="preserve"> </w:t>
            </w:r>
            <w:proofErr w:type="spellStart"/>
            <w:r w:rsidRPr="008D4D1F">
              <w:rPr>
                <w:bCs/>
                <w:sz w:val="20"/>
                <w:szCs w:val="20"/>
              </w:rPr>
              <w:t>және</w:t>
            </w:r>
            <w:proofErr w:type="spellEnd"/>
            <w:r w:rsidRPr="008D4D1F">
              <w:rPr>
                <w:bCs/>
                <w:sz w:val="20"/>
                <w:szCs w:val="20"/>
              </w:rPr>
              <w:t xml:space="preserve"> </w:t>
            </w:r>
            <w:proofErr w:type="spellStart"/>
            <w:r w:rsidRPr="008D4D1F">
              <w:rPr>
                <w:bCs/>
                <w:sz w:val="20"/>
                <w:szCs w:val="20"/>
              </w:rPr>
              <w:t>тапсырыс</w:t>
            </w:r>
            <w:proofErr w:type="spellEnd"/>
            <w:r w:rsidRPr="008D4D1F">
              <w:rPr>
                <w:bCs/>
                <w:sz w:val="20"/>
                <w:szCs w:val="20"/>
              </w:rPr>
              <w:t xml:space="preserve"> </w:t>
            </w:r>
            <w:proofErr w:type="spellStart"/>
            <w:r w:rsidRPr="008D4D1F">
              <w:rPr>
                <w:bCs/>
                <w:sz w:val="20"/>
                <w:szCs w:val="20"/>
              </w:rPr>
              <w:t>берушінің</w:t>
            </w:r>
            <w:proofErr w:type="spellEnd"/>
            <w:r w:rsidRPr="008D4D1F">
              <w:rPr>
                <w:bCs/>
                <w:sz w:val="20"/>
                <w:szCs w:val="20"/>
              </w:rPr>
              <w:t xml:space="preserve"> </w:t>
            </w:r>
            <w:proofErr w:type="spellStart"/>
            <w:r w:rsidRPr="008D4D1F">
              <w:rPr>
                <w:bCs/>
                <w:sz w:val="20"/>
                <w:szCs w:val="20"/>
              </w:rPr>
              <w:t>көзқарасымен</w:t>
            </w:r>
            <w:proofErr w:type="spellEnd"/>
            <w:r w:rsidRPr="008D4D1F">
              <w:rPr>
                <w:bCs/>
                <w:sz w:val="20"/>
                <w:szCs w:val="20"/>
              </w:rPr>
              <w:t xml:space="preserve"> </w:t>
            </w:r>
            <w:proofErr w:type="spellStart"/>
            <w:r w:rsidRPr="008D4D1F">
              <w:rPr>
                <w:bCs/>
                <w:sz w:val="20"/>
                <w:szCs w:val="20"/>
              </w:rPr>
              <w:t>санасу</w:t>
            </w:r>
            <w:proofErr w:type="spellEnd"/>
            <w:r w:rsidRPr="008D4D1F">
              <w:rPr>
                <w:bCs/>
                <w:sz w:val="20"/>
                <w:szCs w:val="20"/>
              </w:rPr>
              <w:t xml:space="preserve"> </w:t>
            </w:r>
            <w:proofErr w:type="spellStart"/>
            <w:r w:rsidRPr="008D4D1F">
              <w:rPr>
                <w:bCs/>
                <w:sz w:val="20"/>
                <w:szCs w:val="20"/>
              </w:rPr>
              <w:t>деп</w:t>
            </w:r>
            <w:proofErr w:type="spellEnd"/>
            <w:r w:rsidRPr="008D4D1F">
              <w:rPr>
                <w:bCs/>
                <w:sz w:val="20"/>
                <w:szCs w:val="20"/>
              </w:rPr>
              <w:t xml:space="preserve"> </w:t>
            </w:r>
            <w:proofErr w:type="spellStart"/>
            <w:r w:rsidRPr="008D4D1F">
              <w:rPr>
                <w:bCs/>
                <w:sz w:val="20"/>
                <w:szCs w:val="20"/>
              </w:rPr>
              <w:t>есептеледі</w:t>
            </w:r>
            <w:proofErr w:type="spellEnd"/>
            <w:r w:rsidRPr="008D4D1F">
              <w:rPr>
                <w:bCs/>
                <w:sz w:val="20"/>
                <w:szCs w:val="20"/>
              </w:rPr>
              <w:t xml:space="preserve">.  </w:t>
            </w:r>
          </w:p>
          <w:p w:rsidR="00CB45E3" w:rsidRPr="008D4D1F" w:rsidRDefault="00CB45E3" w:rsidP="00CB45E3">
            <w:pPr>
              <w:snapToGrid w:val="0"/>
              <w:jc w:val="both"/>
              <w:rPr>
                <w:color w:val="000000"/>
                <w:sz w:val="20"/>
              </w:rPr>
            </w:pPr>
            <w:proofErr w:type="spellStart"/>
            <w:r w:rsidRPr="008D4D1F">
              <w:rPr>
                <w:bCs/>
                <w:sz w:val="20"/>
                <w:szCs w:val="20"/>
              </w:rPr>
              <w:t>Тағы</w:t>
            </w:r>
            <w:proofErr w:type="spellEnd"/>
            <w:r w:rsidRPr="008D4D1F">
              <w:rPr>
                <w:bCs/>
                <w:sz w:val="20"/>
                <w:szCs w:val="20"/>
              </w:rPr>
              <w:t xml:space="preserve"> да </w:t>
            </w:r>
            <w:proofErr w:type="spellStart"/>
            <w:r w:rsidRPr="008D4D1F">
              <w:rPr>
                <w:bCs/>
                <w:sz w:val="20"/>
                <w:szCs w:val="20"/>
              </w:rPr>
              <w:t>қандай</w:t>
            </w:r>
            <w:proofErr w:type="spellEnd"/>
            <w:r w:rsidRPr="008D4D1F">
              <w:rPr>
                <w:bCs/>
                <w:sz w:val="20"/>
                <w:szCs w:val="20"/>
              </w:rPr>
              <w:t xml:space="preserve"> </w:t>
            </w:r>
            <w:proofErr w:type="spellStart"/>
            <w:r w:rsidRPr="008D4D1F">
              <w:rPr>
                <w:bCs/>
                <w:sz w:val="20"/>
                <w:szCs w:val="20"/>
              </w:rPr>
              <w:t>этикалық</w:t>
            </w:r>
            <w:proofErr w:type="spellEnd"/>
            <w:r w:rsidRPr="008D4D1F">
              <w:rPr>
                <w:bCs/>
                <w:sz w:val="20"/>
                <w:szCs w:val="20"/>
              </w:rPr>
              <w:t xml:space="preserve"> </w:t>
            </w:r>
            <w:proofErr w:type="spellStart"/>
            <w:r w:rsidRPr="008D4D1F">
              <w:rPr>
                <w:bCs/>
                <w:sz w:val="20"/>
                <w:szCs w:val="20"/>
              </w:rPr>
              <w:t>ойларды</w:t>
            </w:r>
            <w:proofErr w:type="spellEnd"/>
            <w:r w:rsidRPr="008D4D1F">
              <w:rPr>
                <w:bCs/>
                <w:sz w:val="20"/>
                <w:szCs w:val="20"/>
              </w:rPr>
              <w:t xml:space="preserve"> </w:t>
            </w:r>
            <w:proofErr w:type="spellStart"/>
            <w:r w:rsidRPr="008D4D1F">
              <w:rPr>
                <w:bCs/>
                <w:sz w:val="20"/>
                <w:szCs w:val="20"/>
              </w:rPr>
              <w:t>есепке</w:t>
            </w:r>
            <w:proofErr w:type="spellEnd"/>
            <w:r w:rsidRPr="008D4D1F">
              <w:rPr>
                <w:bCs/>
                <w:sz w:val="20"/>
                <w:szCs w:val="20"/>
              </w:rPr>
              <w:t xml:space="preserve"> </w:t>
            </w:r>
            <w:proofErr w:type="spellStart"/>
            <w:r w:rsidRPr="008D4D1F">
              <w:rPr>
                <w:bCs/>
                <w:sz w:val="20"/>
                <w:szCs w:val="20"/>
              </w:rPr>
              <w:t>алуымыз</w:t>
            </w:r>
            <w:proofErr w:type="spellEnd"/>
            <w:r w:rsidRPr="008D4D1F">
              <w:rPr>
                <w:bCs/>
                <w:sz w:val="20"/>
                <w:szCs w:val="20"/>
              </w:rPr>
              <w:t xml:space="preserve"> </w:t>
            </w:r>
            <w:proofErr w:type="spellStart"/>
            <w:r w:rsidRPr="008D4D1F">
              <w:rPr>
                <w:bCs/>
                <w:sz w:val="20"/>
                <w:szCs w:val="20"/>
              </w:rPr>
              <w:t>қажет</w:t>
            </w:r>
            <w:proofErr w:type="spellEnd"/>
            <w:r w:rsidRPr="008D4D1F">
              <w:rPr>
                <w:bCs/>
                <w:sz w:val="20"/>
                <w:szCs w:val="20"/>
              </w:rPr>
              <w:t>?</w:t>
            </w:r>
          </w:p>
          <w:p w:rsidR="00CB45E3" w:rsidRPr="008D4D1F" w:rsidRDefault="00CB45E3" w:rsidP="00CB45E3">
            <w:pPr>
              <w:snapToGrid w:val="0"/>
              <w:jc w:val="both"/>
              <w:rPr>
                <w:color w:val="000000"/>
                <w:sz w:val="20"/>
              </w:rPr>
            </w:pPr>
            <w:proofErr w:type="spellStart"/>
            <w:r>
              <w:rPr>
                <w:color w:val="000000"/>
                <w:sz w:val="20"/>
              </w:rPr>
              <w:t>Аудармашыға</w:t>
            </w:r>
            <w:proofErr w:type="spellEnd"/>
            <w:r>
              <w:rPr>
                <w:color w:val="000000"/>
                <w:sz w:val="20"/>
              </w:rPr>
              <w:t> </w:t>
            </w:r>
            <w:proofErr w:type="spellStart"/>
            <w:r>
              <w:rPr>
                <w:color w:val="000000"/>
                <w:sz w:val="20"/>
              </w:rPr>
              <w:t>өз</w:t>
            </w:r>
            <w:proofErr w:type="spellEnd"/>
            <w:r>
              <w:rPr>
                <w:color w:val="000000"/>
                <w:sz w:val="20"/>
              </w:rPr>
              <w:t> </w:t>
            </w:r>
            <w:proofErr w:type="spellStart"/>
            <w:r>
              <w:rPr>
                <w:color w:val="000000"/>
                <w:sz w:val="20"/>
              </w:rPr>
              <w:t>ойын</w:t>
            </w:r>
            <w:proofErr w:type="spellEnd"/>
            <w:r>
              <w:rPr>
                <w:color w:val="000000"/>
                <w:sz w:val="20"/>
              </w:rPr>
              <w:t> </w:t>
            </w:r>
            <w:proofErr w:type="spellStart"/>
            <w:r>
              <w:rPr>
                <w:color w:val="000000"/>
                <w:sz w:val="20"/>
              </w:rPr>
              <w:t>ашық</w:t>
            </w:r>
            <w:proofErr w:type="spellEnd"/>
            <w:r>
              <w:rPr>
                <w:color w:val="000000"/>
                <w:sz w:val="20"/>
              </w:rPr>
              <w:t> </w:t>
            </w:r>
            <w:proofErr w:type="spellStart"/>
            <w:r>
              <w:rPr>
                <w:color w:val="000000"/>
                <w:sz w:val="20"/>
              </w:rPr>
              <w:t>жеткізуге</w:t>
            </w:r>
            <w:proofErr w:type="spellEnd"/>
            <w:r>
              <w:rPr>
                <w:color w:val="000000"/>
                <w:sz w:val="20"/>
              </w:rPr>
              <w:t> </w:t>
            </w:r>
            <w:proofErr w:type="spellStart"/>
            <w:r>
              <w:rPr>
                <w:color w:val="000000"/>
                <w:sz w:val="20"/>
              </w:rPr>
              <w:t>тыйым</w:t>
            </w:r>
            <w:proofErr w:type="spellEnd"/>
            <w:r>
              <w:rPr>
                <w:color w:val="000000"/>
                <w:sz w:val="20"/>
              </w:rPr>
              <w:t> </w:t>
            </w:r>
            <w:proofErr w:type="spellStart"/>
            <w:r w:rsidRPr="008D4D1F">
              <w:rPr>
                <w:color w:val="000000"/>
                <w:sz w:val="20"/>
              </w:rPr>
              <w:t>салуға</w:t>
            </w:r>
            <w:proofErr w:type="spellEnd"/>
            <w:r w:rsidRPr="008D4D1F">
              <w:rPr>
                <w:color w:val="000000"/>
                <w:sz w:val="20"/>
              </w:rPr>
              <w:t>,</w:t>
            </w:r>
            <w:r>
              <w:rPr>
                <w:color w:val="000000"/>
                <w:sz w:val="20"/>
              </w:rPr>
              <w:t xml:space="preserve"> </w:t>
            </w:r>
            <w:proofErr w:type="spellStart"/>
            <w:r w:rsidRPr="008D4D1F">
              <w:rPr>
                <w:color w:val="000000"/>
                <w:sz w:val="20"/>
              </w:rPr>
              <w:t>өзінің</w:t>
            </w:r>
            <w:proofErr w:type="spellEnd"/>
            <w:r>
              <w:rPr>
                <w:color w:val="000000"/>
                <w:sz w:val="20"/>
              </w:rPr>
              <w:t xml:space="preserve"> </w:t>
            </w:r>
            <w:proofErr w:type="spellStart"/>
            <w:r w:rsidRPr="008D4D1F">
              <w:rPr>
                <w:color w:val="000000"/>
                <w:sz w:val="20"/>
              </w:rPr>
              <w:t>ұнайтын</w:t>
            </w:r>
            <w:proofErr w:type="spellEnd"/>
            <w:r>
              <w:rPr>
                <w:color w:val="000000"/>
                <w:sz w:val="20"/>
              </w:rPr>
              <w:t xml:space="preserve"> </w:t>
            </w:r>
            <w:proofErr w:type="spellStart"/>
            <w:r w:rsidRPr="008D4D1F">
              <w:rPr>
                <w:color w:val="000000"/>
                <w:sz w:val="20"/>
              </w:rPr>
              <w:t>немесе</w:t>
            </w:r>
            <w:proofErr w:type="spellEnd"/>
            <w:r>
              <w:rPr>
                <w:color w:val="000000"/>
                <w:sz w:val="20"/>
              </w:rPr>
              <w:t xml:space="preserve"> </w:t>
            </w:r>
            <w:proofErr w:type="spellStart"/>
            <w:r w:rsidRPr="008D4D1F">
              <w:rPr>
                <w:color w:val="000000"/>
                <w:sz w:val="20"/>
              </w:rPr>
              <w:t>ұнамайтын</w:t>
            </w:r>
            <w:proofErr w:type="spellEnd"/>
            <w:r>
              <w:rPr>
                <w:color w:val="000000"/>
                <w:sz w:val="20"/>
              </w:rPr>
              <w:t xml:space="preserve"> </w:t>
            </w:r>
            <w:r>
              <w:rPr>
                <w:color w:val="000000"/>
                <w:sz w:val="20"/>
              </w:rPr>
              <w:lastRenderedPageBreak/>
              <w:t>нәрселерді, энтузиазм мен көңілсіздікті</w:t>
            </w:r>
            <w:r w:rsidRPr="008D4D1F">
              <w:rPr>
                <w:color w:val="000000"/>
                <w:sz w:val="20"/>
              </w:rPr>
              <w:t> білдіруге </w:t>
            </w:r>
            <w:r>
              <w:rPr>
                <w:color w:val="000000"/>
                <w:sz w:val="20"/>
              </w:rPr>
              <w:t>тыйым салуға бола ма? Осы айтылғандармен бірге кәсіби этиканы сақтау</w:t>
            </w:r>
            <w:r w:rsidRPr="008D4D1F">
              <w:rPr>
                <w:color w:val="000000"/>
                <w:sz w:val="20"/>
              </w:rPr>
              <w:t> мен</w:t>
            </w:r>
            <w:r w:rsidRPr="008D4D1F">
              <w:rPr>
                <w:color w:val="000000"/>
                <w:sz w:val="20"/>
              </w:rPr>
              <w:br/>
            </w:r>
            <w:proofErr w:type="spellStart"/>
            <w:r w:rsidRPr="008D4D1F">
              <w:rPr>
                <w:color w:val="000000"/>
                <w:sz w:val="20"/>
              </w:rPr>
              <w:t>тапсырыс</w:t>
            </w:r>
            <w:proofErr w:type="spellEnd"/>
            <w:r w:rsidRPr="008D4D1F">
              <w:rPr>
                <w:color w:val="000000"/>
                <w:sz w:val="20"/>
              </w:rPr>
              <w:t> </w:t>
            </w:r>
            <w:proofErr w:type="spellStart"/>
            <w:r w:rsidRPr="008D4D1F">
              <w:rPr>
                <w:color w:val="000000"/>
                <w:sz w:val="20"/>
              </w:rPr>
              <w:t>берушіні</w:t>
            </w:r>
            <w:proofErr w:type="spellEnd"/>
            <w:r w:rsidRPr="008D4D1F">
              <w:rPr>
                <w:color w:val="000000"/>
                <w:sz w:val="20"/>
              </w:rPr>
              <w:t> </w:t>
            </w:r>
            <w:proofErr w:type="spellStart"/>
            <w:r w:rsidRPr="008D4D1F">
              <w:rPr>
                <w:color w:val="000000"/>
                <w:sz w:val="20"/>
              </w:rPr>
              <w:t>қанағаттандыруда</w:t>
            </w:r>
            <w:proofErr w:type="spellEnd"/>
            <w:r w:rsidRPr="008D4D1F">
              <w:rPr>
                <w:color w:val="000000"/>
                <w:sz w:val="20"/>
              </w:rPr>
              <w:t> </w:t>
            </w:r>
            <w:proofErr w:type="spellStart"/>
            <w:r w:rsidRPr="008D4D1F">
              <w:rPr>
                <w:color w:val="000000"/>
                <w:sz w:val="20"/>
              </w:rPr>
              <w:t>қандай</w:t>
            </w:r>
            <w:proofErr w:type="spellEnd"/>
            <w:r w:rsidRPr="008D4D1F">
              <w:rPr>
                <w:color w:val="000000"/>
                <w:sz w:val="20"/>
              </w:rPr>
              <w:t> </w:t>
            </w:r>
            <w:proofErr w:type="spellStart"/>
            <w:r w:rsidRPr="008D4D1F">
              <w:rPr>
                <w:color w:val="000000"/>
                <w:sz w:val="20"/>
              </w:rPr>
              <w:t>әрекет</w:t>
            </w:r>
            <w:proofErr w:type="spellEnd"/>
            <w:r w:rsidRPr="008D4D1F">
              <w:rPr>
                <w:color w:val="000000"/>
                <w:sz w:val="20"/>
              </w:rPr>
              <w:t> </w:t>
            </w:r>
            <w:proofErr w:type="spellStart"/>
            <w:r w:rsidRPr="008D4D1F">
              <w:rPr>
                <w:color w:val="000000"/>
                <w:sz w:val="20"/>
              </w:rPr>
              <w:t>жасауға</w:t>
            </w:r>
            <w:proofErr w:type="spellEnd"/>
            <w:r w:rsidRPr="008D4D1F">
              <w:rPr>
                <w:color w:val="000000"/>
                <w:sz w:val="20"/>
              </w:rPr>
              <w:t> </w:t>
            </w:r>
            <w:proofErr w:type="spellStart"/>
            <w:r w:rsidRPr="008D4D1F">
              <w:rPr>
                <w:color w:val="000000"/>
                <w:sz w:val="20"/>
              </w:rPr>
              <w:t>болады</w:t>
            </w:r>
            <w:proofErr w:type="spellEnd"/>
            <w:r w:rsidRPr="008D4D1F">
              <w:rPr>
                <w:color w:val="000000"/>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rPr>
            </w:pPr>
            <w:r w:rsidRPr="002655E7">
              <w:rPr>
                <w:sz w:val="20"/>
                <w:szCs w:val="20"/>
                <w:lang w:val="kk-KZ"/>
              </w:rPr>
              <w:t xml:space="preserve">MS Teams/Zoom да вебинар </w:t>
            </w:r>
            <w:r w:rsidRPr="002655E7">
              <w:rPr>
                <w:b/>
                <w:sz w:val="20"/>
                <w:szCs w:val="20"/>
              </w:rPr>
              <w:t xml:space="preserve"> </w:t>
            </w:r>
          </w:p>
        </w:tc>
      </w:tr>
      <w:tr w:rsidR="00CB45E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r w:rsidRPr="002655E7">
              <w:rPr>
                <w:sz w:val="20"/>
                <w:szCs w:val="20"/>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 xml:space="preserve">Аудармашының жұмыс орны. Аударманың техникалық қолдауымен танысу. </w:t>
            </w:r>
            <w:proofErr w:type="spellStart"/>
            <w:r w:rsidRPr="00D2025A">
              <w:rPr>
                <w:sz w:val="20"/>
              </w:rPr>
              <w:t>Аудармадағы</w:t>
            </w:r>
            <w:proofErr w:type="spellEnd"/>
            <w:r w:rsidRPr="00D2025A">
              <w:rPr>
                <w:sz w:val="20"/>
              </w:rPr>
              <w:t xml:space="preserve"> </w:t>
            </w:r>
            <w:proofErr w:type="spellStart"/>
            <w:r w:rsidRPr="00D2025A">
              <w:rPr>
                <w:sz w:val="20"/>
              </w:rPr>
              <w:t>ақпараттық</w:t>
            </w:r>
            <w:proofErr w:type="spellEnd"/>
            <w:r w:rsidRPr="00D2025A">
              <w:rPr>
                <w:sz w:val="20"/>
              </w:rPr>
              <w:t xml:space="preserve"> </w:t>
            </w:r>
            <w:proofErr w:type="spellStart"/>
            <w:r w:rsidRPr="00D2025A">
              <w:rPr>
                <w:sz w:val="20"/>
              </w:rPr>
              <w:t>технологиялар</w:t>
            </w:r>
            <w:proofErr w:type="spellEnd"/>
            <w:r w:rsidRPr="00D2025A">
              <w:rPr>
                <w:sz w:val="20"/>
              </w:rPr>
              <w:t xml:space="preserve">, </w:t>
            </w:r>
            <w:proofErr w:type="spellStart"/>
            <w:r w:rsidRPr="00D2025A">
              <w:rPr>
                <w:sz w:val="20"/>
              </w:rPr>
              <w:t>аудармашыға</w:t>
            </w:r>
            <w:proofErr w:type="spellEnd"/>
            <w:r w:rsidRPr="00D2025A">
              <w:rPr>
                <w:sz w:val="20"/>
              </w:rPr>
              <w:t xml:space="preserve"> </w:t>
            </w:r>
            <w:proofErr w:type="spellStart"/>
            <w:r w:rsidRPr="00D2025A">
              <w:rPr>
                <w:sz w:val="20"/>
              </w:rPr>
              <w:t>көмектесетін</w:t>
            </w:r>
            <w:proofErr w:type="spellEnd"/>
            <w:r w:rsidRPr="00D2025A">
              <w:rPr>
                <w:sz w:val="20"/>
              </w:rPr>
              <w:t xml:space="preserve"> интернет-</w:t>
            </w:r>
            <w:proofErr w:type="spellStart"/>
            <w:r w:rsidRPr="00D2025A">
              <w:rPr>
                <w:sz w:val="20"/>
              </w:rPr>
              <w:t>ресурстар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Pr>
                <w:sz w:val="20"/>
                <w:szCs w:val="20"/>
              </w:rPr>
              <w:t>ЖИ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lang w:val="kk-KZ"/>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b/>
                <w:bCs/>
                <w:sz w:val="20"/>
                <w:szCs w:val="20"/>
              </w:rPr>
            </w:pPr>
            <w:r w:rsidRPr="002655E7">
              <w:rPr>
                <w:b/>
                <w:bCs/>
                <w:sz w:val="20"/>
                <w:szCs w:val="20"/>
              </w:rPr>
              <w:t xml:space="preserve">ПС </w:t>
            </w:r>
            <w:proofErr w:type="spellStart"/>
            <w:r w:rsidRPr="00137102">
              <w:rPr>
                <w:bCs/>
                <w:sz w:val="20"/>
                <w:szCs w:val="20"/>
              </w:rPr>
              <w:t>Саяси</w:t>
            </w:r>
            <w:proofErr w:type="spellEnd"/>
            <w:r w:rsidRPr="00137102">
              <w:rPr>
                <w:bCs/>
                <w:sz w:val="20"/>
                <w:szCs w:val="20"/>
              </w:rPr>
              <w:t xml:space="preserve"> </w:t>
            </w:r>
            <w:proofErr w:type="spellStart"/>
            <w:r w:rsidRPr="00137102">
              <w:rPr>
                <w:bCs/>
                <w:sz w:val="20"/>
                <w:szCs w:val="20"/>
              </w:rPr>
              <w:t>әдептілікке</w:t>
            </w:r>
            <w:proofErr w:type="spellEnd"/>
            <w:r w:rsidRPr="00137102">
              <w:rPr>
                <w:bCs/>
                <w:sz w:val="20"/>
                <w:szCs w:val="20"/>
              </w:rPr>
              <w:t xml:space="preserve"> </w:t>
            </w:r>
            <w:proofErr w:type="spellStart"/>
            <w:r w:rsidRPr="00137102">
              <w:rPr>
                <w:bCs/>
                <w:sz w:val="20"/>
                <w:szCs w:val="20"/>
              </w:rPr>
              <w:t>ауысу</w:t>
            </w:r>
            <w:proofErr w:type="spellEnd"/>
            <w:r w:rsidRPr="00137102">
              <w:rPr>
                <w:bCs/>
                <w:sz w:val="20"/>
                <w:szCs w:val="20"/>
              </w:rPr>
              <w:t xml:space="preserve"> – </w:t>
            </w:r>
            <w:proofErr w:type="spellStart"/>
            <w:r w:rsidRPr="00137102">
              <w:rPr>
                <w:bCs/>
                <w:sz w:val="20"/>
                <w:szCs w:val="20"/>
              </w:rPr>
              <w:t>бұл</w:t>
            </w:r>
            <w:proofErr w:type="spellEnd"/>
            <w:r w:rsidRPr="00137102">
              <w:rPr>
                <w:bCs/>
                <w:sz w:val="20"/>
                <w:szCs w:val="20"/>
              </w:rPr>
              <w:t xml:space="preserve"> </w:t>
            </w:r>
            <w:proofErr w:type="spellStart"/>
            <w:r w:rsidRPr="00137102">
              <w:rPr>
                <w:bCs/>
                <w:sz w:val="20"/>
                <w:szCs w:val="20"/>
              </w:rPr>
              <w:t>байсалды</w:t>
            </w:r>
            <w:proofErr w:type="spellEnd"/>
            <w:r w:rsidRPr="00137102">
              <w:rPr>
                <w:bCs/>
                <w:sz w:val="20"/>
                <w:szCs w:val="20"/>
              </w:rPr>
              <w:t xml:space="preserve"> </w:t>
            </w:r>
            <w:proofErr w:type="spellStart"/>
            <w:r w:rsidRPr="00137102">
              <w:rPr>
                <w:bCs/>
                <w:sz w:val="20"/>
                <w:szCs w:val="20"/>
              </w:rPr>
              <w:t>әлеуметтік</w:t>
            </w:r>
            <w:proofErr w:type="spellEnd"/>
            <w:r w:rsidRPr="00137102">
              <w:rPr>
                <w:bCs/>
                <w:sz w:val="20"/>
                <w:szCs w:val="20"/>
              </w:rPr>
              <w:t xml:space="preserve"> реформа </w:t>
            </w:r>
            <w:proofErr w:type="spellStart"/>
            <w:r w:rsidRPr="00137102">
              <w:rPr>
                <w:bCs/>
                <w:sz w:val="20"/>
                <w:szCs w:val="20"/>
              </w:rPr>
              <w:t>ма</w:t>
            </w:r>
            <w:proofErr w:type="spellEnd"/>
            <w:r w:rsidRPr="00137102">
              <w:rPr>
                <w:bCs/>
                <w:sz w:val="20"/>
                <w:szCs w:val="20"/>
              </w:rPr>
              <w:t xml:space="preserve">? </w:t>
            </w:r>
            <w:proofErr w:type="spellStart"/>
            <w:r w:rsidRPr="00137102">
              <w:rPr>
                <w:bCs/>
                <w:sz w:val="20"/>
                <w:szCs w:val="20"/>
              </w:rPr>
              <w:t>Кез-келген</w:t>
            </w:r>
            <w:proofErr w:type="spellEnd"/>
            <w:r w:rsidRPr="00137102">
              <w:rPr>
                <w:bCs/>
                <w:sz w:val="20"/>
                <w:szCs w:val="20"/>
              </w:rPr>
              <w:t xml:space="preserve"> </w:t>
            </w:r>
            <w:proofErr w:type="spellStart"/>
            <w:r w:rsidRPr="00137102">
              <w:rPr>
                <w:bCs/>
                <w:sz w:val="20"/>
                <w:szCs w:val="20"/>
              </w:rPr>
              <w:t>ойды</w:t>
            </w:r>
            <w:proofErr w:type="spellEnd"/>
            <w:r w:rsidRPr="00137102">
              <w:rPr>
                <w:bCs/>
                <w:sz w:val="20"/>
                <w:szCs w:val="20"/>
              </w:rPr>
              <w:t xml:space="preserve"> </w:t>
            </w:r>
            <w:proofErr w:type="spellStart"/>
            <w:r w:rsidRPr="00137102">
              <w:rPr>
                <w:bCs/>
                <w:sz w:val="20"/>
                <w:szCs w:val="20"/>
              </w:rPr>
              <w:t>сөзбен</w:t>
            </w:r>
            <w:proofErr w:type="spellEnd"/>
            <w:r w:rsidRPr="00137102">
              <w:rPr>
                <w:bCs/>
                <w:sz w:val="20"/>
                <w:szCs w:val="20"/>
              </w:rPr>
              <w:t xml:space="preserve"> </w:t>
            </w:r>
            <w:proofErr w:type="spellStart"/>
            <w:r w:rsidRPr="00137102">
              <w:rPr>
                <w:bCs/>
                <w:sz w:val="20"/>
                <w:szCs w:val="20"/>
              </w:rPr>
              <w:t>жеткізуге</w:t>
            </w:r>
            <w:proofErr w:type="spellEnd"/>
            <w:r w:rsidRPr="00137102">
              <w:rPr>
                <w:bCs/>
                <w:sz w:val="20"/>
                <w:szCs w:val="20"/>
              </w:rPr>
              <w:t xml:space="preserve"> </w:t>
            </w:r>
            <w:proofErr w:type="spellStart"/>
            <w:r w:rsidRPr="00137102">
              <w:rPr>
                <w:bCs/>
                <w:sz w:val="20"/>
                <w:szCs w:val="20"/>
              </w:rPr>
              <w:t>болады</w:t>
            </w:r>
            <w:proofErr w:type="spellEnd"/>
            <w:r w:rsidRPr="00137102">
              <w:rPr>
                <w:bCs/>
                <w:sz w:val="20"/>
                <w:szCs w:val="20"/>
              </w:rPr>
              <w:t xml:space="preserve">, </w:t>
            </w:r>
            <w:proofErr w:type="spellStart"/>
            <w:r w:rsidRPr="00137102">
              <w:rPr>
                <w:bCs/>
                <w:sz w:val="20"/>
                <w:szCs w:val="20"/>
              </w:rPr>
              <w:t>кез</w:t>
            </w:r>
            <w:proofErr w:type="spellEnd"/>
            <w:r w:rsidRPr="00137102">
              <w:rPr>
                <w:bCs/>
                <w:sz w:val="20"/>
                <w:szCs w:val="20"/>
              </w:rPr>
              <w:t xml:space="preserve"> </w:t>
            </w:r>
            <w:proofErr w:type="spellStart"/>
            <w:r w:rsidRPr="00137102">
              <w:rPr>
                <w:bCs/>
                <w:sz w:val="20"/>
                <w:szCs w:val="20"/>
              </w:rPr>
              <w:t>келген</w:t>
            </w:r>
            <w:proofErr w:type="spellEnd"/>
            <w:r w:rsidRPr="00137102">
              <w:rPr>
                <w:bCs/>
                <w:sz w:val="20"/>
                <w:szCs w:val="20"/>
              </w:rPr>
              <w:t xml:space="preserve"> </w:t>
            </w:r>
            <w:proofErr w:type="spellStart"/>
            <w:r w:rsidRPr="00137102">
              <w:rPr>
                <w:bCs/>
                <w:sz w:val="20"/>
                <w:szCs w:val="20"/>
              </w:rPr>
              <w:t>сөзді</w:t>
            </w:r>
            <w:proofErr w:type="spellEnd"/>
            <w:r w:rsidRPr="00137102">
              <w:rPr>
                <w:bCs/>
                <w:sz w:val="20"/>
                <w:szCs w:val="20"/>
              </w:rPr>
              <w:t xml:space="preserve"> </w:t>
            </w:r>
            <w:proofErr w:type="spellStart"/>
            <w:r w:rsidRPr="00137102">
              <w:rPr>
                <w:bCs/>
                <w:sz w:val="20"/>
                <w:szCs w:val="20"/>
              </w:rPr>
              <w:t>ұғынуға</w:t>
            </w:r>
            <w:proofErr w:type="spellEnd"/>
            <w:r w:rsidRPr="00137102">
              <w:rPr>
                <w:bCs/>
                <w:sz w:val="20"/>
                <w:szCs w:val="20"/>
              </w:rPr>
              <w:t xml:space="preserve"> </w:t>
            </w:r>
            <w:proofErr w:type="spellStart"/>
            <w:r w:rsidRPr="00137102">
              <w:rPr>
                <w:bCs/>
                <w:sz w:val="20"/>
                <w:szCs w:val="20"/>
              </w:rPr>
              <w:t>және</w:t>
            </w:r>
            <w:proofErr w:type="spellEnd"/>
            <w:r w:rsidRPr="00137102">
              <w:rPr>
                <w:bCs/>
                <w:sz w:val="20"/>
                <w:szCs w:val="20"/>
              </w:rPr>
              <w:t xml:space="preserve"> </w:t>
            </w:r>
            <w:proofErr w:type="spellStart"/>
            <w:r w:rsidRPr="00137102">
              <w:rPr>
                <w:bCs/>
                <w:sz w:val="20"/>
                <w:szCs w:val="20"/>
              </w:rPr>
              <w:t>бір</w:t>
            </w:r>
            <w:proofErr w:type="spellEnd"/>
            <w:r w:rsidRPr="00137102">
              <w:rPr>
                <w:bCs/>
                <w:sz w:val="20"/>
                <w:szCs w:val="20"/>
              </w:rPr>
              <w:t xml:space="preserve">  </w:t>
            </w:r>
            <w:proofErr w:type="spellStart"/>
            <w:r w:rsidRPr="00137102">
              <w:rPr>
                <w:bCs/>
                <w:sz w:val="20"/>
                <w:szCs w:val="20"/>
              </w:rPr>
              <w:t>мәдениет</w:t>
            </w:r>
            <w:proofErr w:type="spellEnd"/>
            <w:r w:rsidRPr="00137102">
              <w:rPr>
                <w:bCs/>
                <w:sz w:val="20"/>
                <w:szCs w:val="20"/>
              </w:rPr>
              <w:t xml:space="preserve">  </w:t>
            </w:r>
            <w:proofErr w:type="spellStart"/>
            <w:r w:rsidRPr="00137102">
              <w:rPr>
                <w:bCs/>
                <w:sz w:val="20"/>
                <w:szCs w:val="20"/>
              </w:rPr>
              <w:t>тілінде</w:t>
            </w:r>
            <w:proofErr w:type="spellEnd"/>
            <w:r w:rsidRPr="00137102">
              <w:rPr>
                <w:bCs/>
                <w:sz w:val="20"/>
                <w:szCs w:val="20"/>
              </w:rPr>
              <w:t xml:space="preserve">  </w:t>
            </w:r>
            <w:proofErr w:type="spellStart"/>
            <w:r w:rsidRPr="00137102">
              <w:rPr>
                <w:bCs/>
                <w:sz w:val="20"/>
                <w:szCs w:val="20"/>
              </w:rPr>
              <w:t>берілген</w:t>
            </w:r>
            <w:proofErr w:type="spellEnd"/>
            <w:r w:rsidRPr="00137102">
              <w:rPr>
                <w:bCs/>
                <w:sz w:val="20"/>
                <w:szCs w:val="20"/>
              </w:rPr>
              <w:t xml:space="preserve">  </w:t>
            </w:r>
            <w:proofErr w:type="spellStart"/>
            <w:r w:rsidRPr="00137102">
              <w:rPr>
                <w:bCs/>
                <w:sz w:val="20"/>
                <w:szCs w:val="20"/>
              </w:rPr>
              <w:t>кез</w:t>
            </w:r>
            <w:proofErr w:type="spellEnd"/>
            <w:r w:rsidRPr="00137102">
              <w:rPr>
                <w:bCs/>
                <w:sz w:val="20"/>
                <w:szCs w:val="20"/>
              </w:rPr>
              <w:t xml:space="preserve">  </w:t>
            </w:r>
            <w:proofErr w:type="spellStart"/>
            <w:r w:rsidRPr="00137102">
              <w:rPr>
                <w:bCs/>
                <w:sz w:val="20"/>
                <w:szCs w:val="20"/>
              </w:rPr>
              <w:t>келген</w:t>
            </w:r>
            <w:proofErr w:type="spellEnd"/>
            <w:r w:rsidRPr="00137102">
              <w:rPr>
                <w:bCs/>
                <w:sz w:val="20"/>
                <w:szCs w:val="20"/>
              </w:rPr>
              <w:t xml:space="preserve">  </w:t>
            </w:r>
            <w:proofErr w:type="spellStart"/>
            <w:r w:rsidRPr="00137102">
              <w:rPr>
                <w:bCs/>
                <w:sz w:val="20"/>
                <w:szCs w:val="20"/>
              </w:rPr>
              <w:t>ойды</w:t>
            </w:r>
            <w:proofErr w:type="spellEnd"/>
            <w:r w:rsidRPr="00137102">
              <w:rPr>
                <w:bCs/>
                <w:sz w:val="20"/>
                <w:szCs w:val="20"/>
              </w:rPr>
              <w:t xml:space="preserve">,  </w:t>
            </w:r>
            <w:proofErr w:type="spellStart"/>
            <w:r w:rsidRPr="00137102">
              <w:rPr>
                <w:bCs/>
                <w:sz w:val="20"/>
                <w:szCs w:val="20"/>
              </w:rPr>
              <w:t>басқа</w:t>
            </w:r>
            <w:proofErr w:type="spellEnd"/>
            <w:r w:rsidRPr="00137102">
              <w:rPr>
                <w:bCs/>
                <w:sz w:val="20"/>
                <w:szCs w:val="20"/>
              </w:rPr>
              <w:t xml:space="preserve">  </w:t>
            </w:r>
            <w:proofErr w:type="spellStart"/>
            <w:r w:rsidRPr="00137102">
              <w:rPr>
                <w:bCs/>
                <w:sz w:val="20"/>
                <w:szCs w:val="20"/>
              </w:rPr>
              <w:t>мәдениеттің</w:t>
            </w:r>
            <w:proofErr w:type="spellEnd"/>
            <w:r w:rsidRPr="00137102">
              <w:rPr>
                <w:bCs/>
                <w:sz w:val="20"/>
                <w:szCs w:val="20"/>
              </w:rPr>
              <w:t xml:space="preserve">  </w:t>
            </w:r>
            <w:proofErr w:type="spellStart"/>
            <w:r w:rsidRPr="00137102">
              <w:rPr>
                <w:bCs/>
                <w:sz w:val="20"/>
                <w:szCs w:val="20"/>
              </w:rPr>
              <w:t>тілінде</w:t>
            </w:r>
            <w:proofErr w:type="spellEnd"/>
            <w:r w:rsidRPr="00137102">
              <w:rPr>
                <w:bCs/>
                <w:sz w:val="20"/>
                <w:szCs w:val="20"/>
              </w:rPr>
              <w:t xml:space="preserve"> </w:t>
            </w:r>
            <w:proofErr w:type="spellStart"/>
            <w:r w:rsidRPr="00137102">
              <w:rPr>
                <w:bCs/>
                <w:sz w:val="20"/>
                <w:szCs w:val="20"/>
              </w:rPr>
              <w:t>ұғынықты</w:t>
            </w:r>
            <w:proofErr w:type="spellEnd"/>
            <w:r w:rsidRPr="00137102">
              <w:rPr>
                <w:bCs/>
                <w:sz w:val="20"/>
                <w:szCs w:val="20"/>
              </w:rPr>
              <w:t xml:space="preserve"> </w:t>
            </w:r>
            <w:proofErr w:type="spellStart"/>
            <w:r w:rsidRPr="00137102">
              <w:rPr>
                <w:bCs/>
                <w:sz w:val="20"/>
                <w:szCs w:val="20"/>
              </w:rPr>
              <w:t>түрде</w:t>
            </w:r>
            <w:proofErr w:type="spellEnd"/>
            <w:r w:rsidRPr="00137102">
              <w:rPr>
                <w:bCs/>
                <w:sz w:val="20"/>
                <w:szCs w:val="20"/>
              </w:rPr>
              <w:t xml:space="preserve"> </w:t>
            </w:r>
            <w:proofErr w:type="spellStart"/>
            <w:r w:rsidRPr="00137102">
              <w:rPr>
                <w:bCs/>
                <w:sz w:val="20"/>
                <w:szCs w:val="20"/>
              </w:rPr>
              <w:t>жеткізуге</w:t>
            </w:r>
            <w:proofErr w:type="spellEnd"/>
            <w:r w:rsidRPr="00137102">
              <w:rPr>
                <w:bCs/>
                <w:sz w:val="20"/>
                <w:szCs w:val="20"/>
              </w:rPr>
              <w:t xml:space="preserve"> </w:t>
            </w:r>
            <w:proofErr w:type="spellStart"/>
            <w:r w:rsidRPr="00137102">
              <w:rPr>
                <w:bCs/>
                <w:sz w:val="20"/>
                <w:szCs w:val="20"/>
              </w:rPr>
              <w:t>болады</w:t>
            </w:r>
            <w:proofErr w:type="spellEnd"/>
            <w:r w:rsidRPr="00137102">
              <w:rPr>
                <w:bCs/>
                <w:sz w:val="20"/>
                <w:szCs w:val="20"/>
              </w:rPr>
              <w:t xml:space="preserve"> </w:t>
            </w:r>
            <w:proofErr w:type="spellStart"/>
            <w:r w:rsidRPr="00137102">
              <w:rPr>
                <w:bCs/>
                <w:sz w:val="20"/>
                <w:szCs w:val="20"/>
              </w:rPr>
              <w:t>деген</w:t>
            </w:r>
            <w:proofErr w:type="spellEnd"/>
            <w:r w:rsidRPr="00137102">
              <w:rPr>
                <w:bCs/>
                <w:sz w:val="20"/>
                <w:szCs w:val="20"/>
              </w:rPr>
              <w:t xml:space="preserve"> </w:t>
            </w:r>
            <w:proofErr w:type="spellStart"/>
            <w:r w:rsidRPr="00137102">
              <w:rPr>
                <w:bCs/>
                <w:sz w:val="20"/>
                <w:szCs w:val="20"/>
              </w:rPr>
              <w:t>тұжырым</w:t>
            </w:r>
            <w:proofErr w:type="spellEnd"/>
            <w:r w:rsidRPr="00137102">
              <w:rPr>
                <w:bCs/>
                <w:sz w:val="20"/>
                <w:szCs w:val="20"/>
              </w:rPr>
              <w:t xml:space="preserve"> </w:t>
            </w:r>
            <w:proofErr w:type="spellStart"/>
            <w:r w:rsidRPr="00137102">
              <w:rPr>
                <w:bCs/>
                <w:sz w:val="20"/>
                <w:szCs w:val="20"/>
              </w:rPr>
              <w:t>қаншалықты</w:t>
            </w:r>
            <w:proofErr w:type="spellEnd"/>
            <w:r w:rsidRPr="00137102">
              <w:rPr>
                <w:bCs/>
                <w:sz w:val="20"/>
                <w:szCs w:val="20"/>
              </w:rPr>
              <w:t xml:space="preserve"> </w:t>
            </w:r>
            <w:proofErr w:type="spellStart"/>
            <w:r w:rsidRPr="00137102">
              <w:rPr>
                <w:bCs/>
                <w:sz w:val="20"/>
                <w:szCs w:val="20"/>
              </w:rPr>
              <w:t>маңызды</w:t>
            </w:r>
            <w:proofErr w:type="spellEnd"/>
            <w:r w:rsidRPr="00137102">
              <w:rPr>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Pr>
                <w:sz w:val="20"/>
                <w:szCs w:val="20"/>
              </w:rPr>
              <w:t>ЖИ 3.2</w:t>
            </w:r>
          </w:p>
          <w:p w:rsidR="00CB45E3" w:rsidRPr="002655E7" w:rsidRDefault="00CB45E3" w:rsidP="00CB45E3">
            <w:pPr>
              <w:snapToGrid w:val="0"/>
              <w:jc w:val="both"/>
              <w:rPr>
                <w:sz w:val="20"/>
                <w:szCs w:val="20"/>
              </w:rPr>
            </w:pPr>
            <w:r w:rsidRPr="002655E7">
              <w:rPr>
                <w:sz w:val="20"/>
                <w:szCs w:val="20"/>
              </w:rPr>
              <w:t>ЖИ</w:t>
            </w:r>
            <w:r>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CB45E3" w:rsidRPr="000B4472" w:rsidRDefault="00CB45E3" w:rsidP="00CB45E3">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rPr>
            </w:pPr>
            <w:r w:rsidRPr="002655E7">
              <w:rPr>
                <w:sz w:val="20"/>
                <w:szCs w:val="20"/>
                <w:lang w:val="kk-KZ"/>
              </w:rPr>
              <w:t xml:space="preserve">MS Teams/Zoom да вебинар </w:t>
            </w:r>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rPr>
            </w:pPr>
          </w:p>
        </w:tc>
      </w:tr>
      <w:tr w:rsidR="00CB45E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rPr>
              <w:t xml:space="preserve">ТМ </w:t>
            </w:r>
            <w:proofErr w:type="spellStart"/>
            <w:r w:rsidRPr="00D2025A">
              <w:rPr>
                <w:sz w:val="20"/>
              </w:rPr>
              <w:t>технологиялары</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естеліктері</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сайттары</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бағдарламалық</w:t>
            </w:r>
            <w:proofErr w:type="spellEnd"/>
            <w:r w:rsidRPr="00D2025A">
              <w:rPr>
                <w:sz w:val="20"/>
              </w:rPr>
              <w:t xml:space="preserve"> </w:t>
            </w:r>
            <w:proofErr w:type="spellStart"/>
            <w:r w:rsidRPr="00D2025A">
              <w:rPr>
                <w:sz w:val="20"/>
              </w:rPr>
              <w:t>жасақтамасы</w:t>
            </w:r>
            <w:proofErr w:type="spellEnd"/>
            <w:r w:rsidRPr="00D2025A">
              <w:rPr>
                <w:sz w:val="20"/>
              </w:rPr>
              <w:t xml:space="preserve">, </w:t>
            </w:r>
            <w:proofErr w:type="spellStart"/>
            <w:r w:rsidRPr="00D2025A">
              <w:rPr>
                <w:sz w:val="20"/>
              </w:rPr>
              <w:t>машиналық</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Мәтінді</w:t>
            </w:r>
            <w:proofErr w:type="spellEnd"/>
            <w:r w:rsidRPr="00D2025A">
              <w:rPr>
                <w:sz w:val="20"/>
              </w:rPr>
              <w:t xml:space="preserve"> </w:t>
            </w:r>
            <w:proofErr w:type="spellStart"/>
            <w:r w:rsidRPr="00D2025A">
              <w:rPr>
                <w:sz w:val="20"/>
              </w:rPr>
              <w:t>дайындау</w:t>
            </w:r>
            <w:proofErr w:type="spellEnd"/>
            <w:r w:rsidRPr="00D2025A">
              <w:rPr>
                <w:sz w:val="20"/>
              </w:rPr>
              <w:t xml:space="preserve"> </w:t>
            </w:r>
            <w:proofErr w:type="spellStart"/>
            <w:r w:rsidRPr="00D2025A">
              <w:rPr>
                <w:sz w:val="20"/>
              </w:rPr>
              <w:t>жүйелері</w:t>
            </w:r>
            <w:proofErr w:type="spellEnd"/>
            <w:r w:rsidRPr="00D2025A">
              <w:rPr>
                <w:sz w:val="20"/>
              </w:rPr>
              <w:t xml:space="preserve">. </w:t>
            </w:r>
            <w:proofErr w:type="spellStart"/>
            <w:r w:rsidRPr="00D2025A">
              <w:rPr>
                <w:sz w:val="20"/>
              </w:rPr>
              <w:t>Аудармашының</w:t>
            </w:r>
            <w:proofErr w:type="spellEnd"/>
            <w:r w:rsidRPr="00D2025A">
              <w:rPr>
                <w:sz w:val="20"/>
              </w:rPr>
              <w:t xml:space="preserve"> </w:t>
            </w:r>
            <w:proofErr w:type="spellStart"/>
            <w:r w:rsidRPr="00D2025A">
              <w:rPr>
                <w:sz w:val="20"/>
              </w:rPr>
              <w:t>жұмыс</w:t>
            </w:r>
            <w:proofErr w:type="spellEnd"/>
            <w:r w:rsidRPr="00D2025A">
              <w:rPr>
                <w:sz w:val="20"/>
              </w:rPr>
              <w:t xml:space="preserve"> </w:t>
            </w:r>
            <w:proofErr w:type="spellStart"/>
            <w:r w:rsidRPr="00D2025A">
              <w:rPr>
                <w:sz w:val="20"/>
              </w:rPr>
              <w:t>орны</w:t>
            </w:r>
            <w:proofErr w:type="spellEnd"/>
            <w:r w:rsidRPr="00D2025A">
              <w:rPr>
                <w:sz w:val="20"/>
              </w:rPr>
              <w:t xml:space="preserve">. </w:t>
            </w:r>
            <w:proofErr w:type="spellStart"/>
            <w:r w:rsidRPr="00D2025A">
              <w:rPr>
                <w:sz w:val="20"/>
              </w:rPr>
              <w:t>Жұмыс</w:t>
            </w:r>
            <w:proofErr w:type="spellEnd"/>
            <w:r w:rsidRPr="00D2025A">
              <w:rPr>
                <w:sz w:val="20"/>
              </w:rPr>
              <w:t xml:space="preserve"> </w:t>
            </w:r>
            <w:proofErr w:type="spellStart"/>
            <w:r w:rsidRPr="00D2025A">
              <w:rPr>
                <w:sz w:val="20"/>
              </w:rPr>
              <w:t>тәжірибесі</w:t>
            </w:r>
            <w:proofErr w:type="spellEnd"/>
            <w:r w:rsidRPr="00D2025A">
              <w:rPr>
                <w:sz w:val="20"/>
              </w:rPr>
              <w:t xml:space="preserve">. </w:t>
            </w:r>
            <w:proofErr w:type="spellStart"/>
            <w:r w:rsidRPr="00D2025A">
              <w:rPr>
                <w:sz w:val="20"/>
              </w:rPr>
              <w:t>Терминологияға</w:t>
            </w:r>
            <w:proofErr w:type="spellEnd"/>
            <w:r w:rsidRPr="00D2025A">
              <w:rPr>
                <w:sz w:val="20"/>
              </w:rPr>
              <w:t xml:space="preserve"> </w:t>
            </w:r>
            <w:proofErr w:type="spellStart"/>
            <w:r w:rsidRPr="00D2025A">
              <w:rPr>
                <w:sz w:val="20"/>
              </w:rPr>
              <w:t>жаңа</w:t>
            </w:r>
            <w:proofErr w:type="spellEnd"/>
            <w:r w:rsidRPr="00D2025A">
              <w:rPr>
                <w:sz w:val="20"/>
              </w:rPr>
              <w:t xml:space="preserve"> </w:t>
            </w:r>
            <w:proofErr w:type="spellStart"/>
            <w:r w:rsidRPr="00D2025A">
              <w:rPr>
                <w:sz w:val="20"/>
              </w:rPr>
              <w:t>көзқарас</w:t>
            </w:r>
            <w:proofErr w:type="spellEnd"/>
            <w:r w:rsidRPr="00D2025A">
              <w:rPr>
                <w:sz w:val="20"/>
              </w:rPr>
              <w:t xml:space="preserve">. </w:t>
            </w:r>
            <w:proofErr w:type="spellStart"/>
            <w:r w:rsidRPr="00D2025A">
              <w:rPr>
                <w:sz w:val="20"/>
              </w:rPr>
              <w:t>Аудармашы</w:t>
            </w:r>
            <w:proofErr w:type="spellEnd"/>
            <w:r w:rsidRPr="00D2025A">
              <w:rPr>
                <w:sz w:val="20"/>
              </w:rPr>
              <w:t xml:space="preserve"> </w:t>
            </w:r>
            <w:proofErr w:type="spellStart"/>
            <w:r w:rsidRPr="00D2025A">
              <w:rPr>
                <w:sz w:val="20"/>
              </w:rPr>
              <w:t>үстеліндегі</w:t>
            </w:r>
            <w:proofErr w:type="spellEnd"/>
            <w:r w:rsidRPr="00D2025A">
              <w:rPr>
                <w:sz w:val="20"/>
              </w:rPr>
              <w:t xml:space="preserve"> </w:t>
            </w:r>
            <w:proofErr w:type="spellStart"/>
            <w:r w:rsidRPr="00D2025A">
              <w:rPr>
                <w:sz w:val="20"/>
              </w:rPr>
              <w:t>заманауи</w:t>
            </w:r>
            <w:proofErr w:type="spellEnd"/>
            <w:r w:rsidRPr="00D2025A">
              <w:rPr>
                <w:sz w:val="20"/>
              </w:rPr>
              <w:t xml:space="preserve"> </w:t>
            </w:r>
            <w:proofErr w:type="spellStart"/>
            <w:r w:rsidRPr="00D2025A">
              <w:rPr>
                <w:sz w:val="20"/>
              </w:rPr>
              <w:t>құралдар</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Pr>
                <w:sz w:val="20"/>
                <w:szCs w:val="20"/>
              </w:rPr>
              <w:t>ЖИ 3.2</w:t>
            </w:r>
          </w:p>
          <w:p w:rsidR="00CB45E3" w:rsidRDefault="00CB45E3" w:rsidP="00CB45E3">
            <w:pPr>
              <w:snapToGrid w:val="0"/>
              <w:jc w:val="both"/>
              <w:rPr>
                <w:sz w:val="20"/>
                <w:szCs w:val="20"/>
              </w:rPr>
            </w:pPr>
            <w:r w:rsidRPr="002655E7">
              <w:rPr>
                <w:sz w:val="20"/>
                <w:szCs w:val="20"/>
              </w:rPr>
              <w:t>ЖИ</w:t>
            </w:r>
            <w:r>
              <w:rPr>
                <w:sz w:val="20"/>
                <w:szCs w:val="20"/>
              </w:rPr>
              <w:t xml:space="preserve"> 4.1</w:t>
            </w:r>
          </w:p>
          <w:p w:rsidR="00CB45E3" w:rsidRPr="002655E7" w:rsidRDefault="00CB45E3" w:rsidP="00CB45E3">
            <w:pPr>
              <w:snapToGrid w:val="0"/>
              <w:jc w:val="both"/>
              <w:rPr>
                <w:sz w:val="20"/>
                <w:szCs w:val="20"/>
              </w:rPr>
            </w:pPr>
            <w:r>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tcPr>
          <w:p w:rsidR="00CB45E3" w:rsidRPr="00000602" w:rsidRDefault="00CB45E3" w:rsidP="00CB45E3">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b/>
                <w:bCs/>
                <w:sz w:val="20"/>
                <w:szCs w:val="20"/>
              </w:rPr>
            </w:pPr>
            <w:r w:rsidRPr="002655E7">
              <w:rPr>
                <w:b/>
                <w:bCs/>
                <w:sz w:val="20"/>
                <w:szCs w:val="20"/>
              </w:rPr>
              <w:t xml:space="preserve">ПС </w:t>
            </w:r>
            <w:r>
              <w:rPr>
                <w:color w:val="000000"/>
              </w:rPr>
              <w:t> </w:t>
            </w:r>
            <w:r w:rsidRPr="00137102">
              <w:rPr>
                <w:color w:val="000000"/>
                <w:sz w:val="20"/>
              </w:rPr>
              <w:t>Аудармашының  жұмыс  </w:t>
            </w:r>
            <w:proofErr w:type="spellStart"/>
            <w:r w:rsidRPr="00137102">
              <w:rPr>
                <w:color w:val="000000"/>
                <w:sz w:val="20"/>
              </w:rPr>
              <w:t>істеу</w:t>
            </w:r>
            <w:proofErr w:type="spellEnd"/>
            <w:r w:rsidRPr="00137102">
              <w:rPr>
                <w:color w:val="000000"/>
                <w:sz w:val="20"/>
              </w:rPr>
              <w:t>  </w:t>
            </w:r>
            <w:proofErr w:type="spellStart"/>
            <w:r w:rsidRPr="00137102">
              <w:rPr>
                <w:color w:val="000000"/>
                <w:sz w:val="20"/>
              </w:rPr>
              <w:t>жылдамдығын</w:t>
            </w:r>
            <w:proofErr w:type="spellEnd"/>
            <w:r w:rsidRPr="00137102">
              <w:rPr>
                <w:color w:val="000000"/>
                <w:sz w:val="20"/>
              </w:rPr>
              <w:t>  </w:t>
            </w:r>
            <w:proofErr w:type="spellStart"/>
            <w:r w:rsidRPr="00137102">
              <w:rPr>
                <w:color w:val="000000"/>
                <w:sz w:val="20"/>
              </w:rPr>
              <w:t>анықтайтын</w:t>
            </w:r>
            <w:proofErr w:type="spellEnd"/>
            <w:r w:rsidRPr="00137102">
              <w:rPr>
                <w:color w:val="000000"/>
                <w:sz w:val="20"/>
              </w:rPr>
              <w:t>  </w:t>
            </w:r>
            <w:proofErr w:type="spellStart"/>
            <w:r w:rsidRPr="00137102">
              <w:rPr>
                <w:color w:val="000000"/>
                <w:sz w:val="20"/>
              </w:rPr>
              <w:t>факторларды</w:t>
            </w:r>
            <w:proofErr w:type="spellEnd"/>
            <w:r w:rsidRPr="00137102">
              <w:rPr>
                <w:color w:val="000000"/>
                <w:sz w:val="20"/>
              </w:rPr>
              <w:br/>
              <w:t>қарастырыңдар. Аудармашы престижінің көтерілуіне себеп болатын рөлді анықтаңдар. </w:t>
            </w:r>
          </w:p>
        </w:tc>
        <w:tc>
          <w:tcPr>
            <w:tcW w:w="850" w:type="dxa"/>
            <w:tcBorders>
              <w:top w:val="single" w:sz="4" w:space="0" w:color="000000"/>
              <w:left w:val="single" w:sz="4" w:space="0" w:color="000000"/>
              <w:bottom w:val="single" w:sz="4" w:space="0" w:color="000000"/>
              <w:right w:val="single" w:sz="4" w:space="0" w:color="000000"/>
            </w:tcBorders>
            <w:hideMark/>
          </w:tcPr>
          <w:p w:rsidR="00CB45E3"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p w:rsidR="00CB45E3" w:rsidRPr="002655E7" w:rsidRDefault="00CB45E3" w:rsidP="00CB45E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B45E3" w:rsidRDefault="00CB45E3" w:rsidP="00CB45E3">
            <w:pPr>
              <w:snapToGrid w:val="0"/>
              <w:jc w:val="both"/>
              <w:rPr>
                <w:sz w:val="20"/>
                <w:szCs w:val="20"/>
              </w:rPr>
            </w:pPr>
            <w:r w:rsidRPr="002655E7">
              <w:rPr>
                <w:sz w:val="20"/>
                <w:szCs w:val="20"/>
              </w:rPr>
              <w:t>ЖИ</w:t>
            </w:r>
            <w:r>
              <w:rPr>
                <w:sz w:val="20"/>
                <w:szCs w:val="20"/>
              </w:rPr>
              <w:t xml:space="preserve"> 3.1</w:t>
            </w:r>
          </w:p>
          <w:p w:rsidR="00CB45E3" w:rsidRPr="002655E7" w:rsidRDefault="00CB45E3" w:rsidP="00CB45E3">
            <w:pPr>
              <w:snapToGrid w:val="0"/>
              <w:jc w:val="both"/>
              <w:rPr>
                <w:sz w:val="20"/>
                <w:szCs w:val="20"/>
              </w:rPr>
            </w:pPr>
            <w:r>
              <w:rPr>
                <w:sz w:val="20"/>
                <w:szCs w:val="20"/>
              </w:rPr>
              <w:t>ЖИ 3.2</w:t>
            </w:r>
          </w:p>
          <w:p w:rsidR="00CB45E3" w:rsidRDefault="00CB45E3" w:rsidP="00CB45E3">
            <w:pPr>
              <w:snapToGrid w:val="0"/>
              <w:jc w:val="both"/>
              <w:rPr>
                <w:sz w:val="20"/>
                <w:szCs w:val="20"/>
              </w:rPr>
            </w:pPr>
            <w:r w:rsidRPr="002655E7">
              <w:rPr>
                <w:sz w:val="20"/>
                <w:szCs w:val="20"/>
              </w:rPr>
              <w:t>ЖИ</w:t>
            </w:r>
            <w:r>
              <w:rPr>
                <w:sz w:val="20"/>
                <w:szCs w:val="20"/>
              </w:rPr>
              <w:t xml:space="preserve"> 4.1</w:t>
            </w:r>
          </w:p>
          <w:p w:rsidR="00CB45E3" w:rsidRPr="002655E7" w:rsidRDefault="00CB45E3" w:rsidP="00CB45E3">
            <w:pPr>
              <w:snapToGrid w:val="0"/>
              <w:jc w:val="both"/>
              <w:rPr>
                <w:sz w:val="20"/>
                <w:szCs w:val="20"/>
              </w:rPr>
            </w:pPr>
            <w:r>
              <w:rPr>
                <w:sz w:val="20"/>
                <w:szCs w:val="20"/>
              </w:rPr>
              <w:t>ЖИ 4.2</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tabs>
                <w:tab w:val="left" w:pos="1276"/>
              </w:tabs>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rPr>
            </w:pPr>
            <w:r w:rsidRPr="002655E7">
              <w:rPr>
                <w:sz w:val="20"/>
                <w:szCs w:val="20"/>
                <w:lang w:val="kk-KZ"/>
              </w:rPr>
              <w:t xml:space="preserve">MS Teams/Zoom да вебинар </w:t>
            </w:r>
          </w:p>
        </w:tc>
      </w:tr>
      <w:tr w:rsidR="00CB45E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proofErr w:type="spellStart"/>
            <w:r w:rsidRPr="00D2025A">
              <w:rPr>
                <w:sz w:val="20"/>
              </w:rPr>
              <w:t>Аудармадағы</w:t>
            </w:r>
            <w:proofErr w:type="spellEnd"/>
            <w:r w:rsidRPr="00D2025A">
              <w:rPr>
                <w:sz w:val="20"/>
              </w:rPr>
              <w:t xml:space="preserve"> </w:t>
            </w:r>
            <w:proofErr w:type="spellStart"/>
            <w:r w:rsidRPr="00D2025A">
              <w:rPr>
                <w:sz w:val="20"/>
              </w:rPr>
              <w:t>ақпараттық</w:t>
            </w:r>
            <w:proofErr w:type="spellEnd"/>
            <w:r w:rsidRPr="00D2025A">
              <w:rPr>
                <w:sz w:val="20"/>
              </w:rPr>
              <w:t xml:space="preserve"> </w:t>
            </w:r>
            <w:proofErr w:type="spellStart"/>
            <w:r w:rsidRPr="00D2025A">
              <w:rPr>
                <w:sz w:val="20"/>
              </w:rPr>
              <w:t>технологиялар</w:t>
            </w:r>
            <w:proofErr w:type="spellEnd"/>
            <w:r w:rsidRPr="00D2025A">
              <w:rPr>
                <w:sz w:val="20"/>
              </w:rPr>
              <w:t xml:space="preserve">. </w:t>
            </w:r>
            <w:proofErr w:type="spellStart"/>
            <w:r w:rsidRPr="00D2025A">
              <w:rPr>
                <w:sz w:val="20"/>
              </w:rPr>
              <w:t>Аудармашыларға</w:t>
            </w:r>
            <w:proofErr w:type="spellEnd"/>
            <w:r w:rsidRPr="00D2025A">
              <w:rPr>
                <w:sz w:val="20"/>
              </w:rPr>
              <w:t xml:space="preserve"> </w:t>
            </w:r>
            <w:proofErr w:type="spellStart"/>
            <w:r w:rsidRPr="00D2025A">
              <w:rPr>
                <w:sz w:val="20"/>
              </w:rPr>
              <w:t>көмектесетін</w:t>
            </w:r>
            <w:proofErr w:type="spellEnd"/>
            <w:r w:rsidRPr="00D2025A">
              <w:rPr>
                <w:sz w:val="20"/>
              </w:rPr>
              <w:t xml:space="preserve"> онлайн-</w:t>
            </w:r>
            <w:proofErr w:type="spellStart"/>
            <w:r w:rsidRPr="00D2025A">
              <w:rPr>
                <w:sz w:val="20"/>
              </w:rPr>
              <w:t>ресурстар</w:t>
            </w:r>
            <w:proofErr w:type="spellEnd"/>
            <w:r w:rsidRPr="00D2025A">
              <w:rPr>
                <w:sz w:val="20"/>
              </w:rPr>
              <w:t xml:space="preserve">. АҚШ пен </w:t>
            </w:r>
            <w:proofErr w:type="spellStart"/>
            <w:r w:rsidRPr="00D2025A">
              <w:rPr>
                <w:sz w:val="20"/>
              </w:rPr>
              <w:t>Канададағы</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агенттіктері</w:t>
            </w:r>
            <w:proofErr w:type="spellEnd"/>
            <w:r w:rsidRPr="00D2025A">
              <w:rPr>
                <w:sz w:val="20"/>
              </w:rPr>
              <w:t xml:space="preserve">. Женева </w:t>
            </w:r>
            <w:proofErr w:type="spellStart"/>
            <w:r w:rsidRPr="00D2025A">
              <w:rPr>
                <w:sz w:val="20"/>
              </w:rPr>
              <w:t>аударма</w:t>
            </w:r>
            <w:proofErr w:type="spellEnd"/>
            <w:r w:rsidRPr="00D2025A">
              <w:rPr>
                <w:sz w:val="20"/>
              </w:rPr>
              <w:t xml:space="preserve"> </w:t>
            </w:r>
            <w:proofErr w:type="spellStart"/>
            <w:r w:rsidRPr="00D2025A">
              <w:rPr>
                <w:sz w:val="20"/>
              </w:rPr>
              <w:t>мектебі</w:t>
            </w:r>
            <w:proofErr w:type="spellEnd"/>
            <w:r w:rsidRPr="00D2025A">
              <w:rPr>
                <w:sz w:val="20"/>
              </w:rPr>
              <w:t xml:space="preserve">. </w:t>
            </w:r>
            <w:proofErr w:type="spellStart"/>
            <w:r w:rsidRPr="00D2025A">
              <w:rPr>
                <w:sz w:val="20"/>
              </w:rPr>
              <w:t>Қазақстанның</w:t>
            </w:r>
            <w:proofErr w:type="spellEnd"/>
            <w:r w:rsidRPr="00D2025A">
              <w:rPr>
                <w:sz w:val="20"/>
              </w:rPr>
              <w:t xml:space="preserve"> </w:t>
            </w:r>
            <w:proofErr w:type="spellStart"/>
            <w:r w:rsidRPr="00D2025A">
              <w:rPr>
                <w:sz w:val="20"/>
              </w:rPr>
              <w:t>және</w:t>
            </w:r>
            <w:proofErr w:type="spellEnd"/>
            <w:r w:rsidRPr="00D2025A">
              <w:rPr>
                <w:sz w:val="20"/>
              </w:rPr>
              <w:t xml:space="preserve"> </w:t>
            </w:r>
            <w:proofErr w:type="spellStart"/>
            <w:r w:rsidRPr="00D2025A">
              <w:rPr>
                <w:sz w:val="20"/>
              </w:rPr>
              <w:t>көрші</w:t>
            </w:r>
            <w:proofErr w:type="spellEnd"/>
            <w:r w:rsidRPr="00D2025A">
              <w:rPr>
                <w:sz w:val="20"/>
              </w:rPr>
              <w:t xml:space="preserve"> </w:t>
            </w:r>
            <w:proofErr w:type="spellStart"/>
            <w:r w:rsidRPr="00D2025A">
              <w:rPr>
                <w:sz w:val="20"/>
              </w:rPr>
              <w:t>елдердің</w:t>
            </w:r>
            <w:proofErr w:type="spellEnd"/>
            <w:r w:rsidRPr="00D2025A">
              <w:rPr>
                <w:sz w:val="20"/>
              </w:rPr>
              <w:t xml:space="preserve"> </w:t>
            </w:r>
            <w:proofErr w:type="spellStart"/>
            <w:r w:rsidRPr="00D2025A">
              <w:rPr>
                <w:sz w:val="20"/>
              </w:rPr>
              <w:t>аударма</w:t>
            </w:r>
            <w:proofErr w:type="spellEnd"/>
            <w:r w:rsidRPr="00D2025A">
              <w:rPr>
                <w:sz w:val="20"/>
              </w:rPr>
              <w:t xml:space="preserve"> </w:t>
            </w:r>
            <w:proofErr w:type="spellStart"/>
            <w:r w:rsidRPr="00D2025A">
              <w:rPr>
                <w:sz w:val="20"/>
              </w:rPr>
              <w:t>агенттіктері</w:t>
            </w:r>
            <w:proofErr w:type="spellEnd"/>
            <w:r w:rsidRPr="00D2025A">
              <w:rPr>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2E4863">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snapToGrid w:val="0"/>
              <w:jc w:val="both"/>
              <w:rPr>
                <w:sz w:val="20"/>
                <w:szCs w:val="20"/>
              </w:rPr>
            </w:pPr>
            <w:r w:rsidRPr="002655E7">
              <w:rPr>
                <w:sz w:val="20"/>
                <w:szCs w:val="20"/>
              </w:rPr>
              <w:t>ЖИ</w:t>
            </w:r>
            <w:r w:rsidR="002E4863">
              <w:rPr>
                <w:sz w:val="20"/>
                <w:szCs w:val="20"/>
              </w:rPr>
              <w:t xml:space="preserve"> 3.1</w:t>
            </w:r>
          </w:p>
          <w:p w:rsidR="00CB45E3" w:rsidRPr="002655E7" w:rsidRDefault="00CB45E3" w:rsidP="00CB45E3">
            <w:pPr>
              <w:snapToGrid w:val="0"/>
              <w:jc w:val="both"/>
              <w:rPr>
                <w:sz w:val="20"/>
                <w:szCs w:val="20"/>
              </w:rPr>
            </w:pPr>
            <w:r w:rsidRPr="002655E7">
              <w:rPr>
                <w:sz w:val="20"/>
                <w:szCs w:val="20"/>
              </w:rPr>
              <w:t>ЖИ</w:t>
            </w:r>
            <w:r w:rsidR="002E4863">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B45E3" w:rsidRPr="00000602" w:rsidRDefault="00CB45E3" w:rsidP="00CB45E3">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CB45E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CB45E3" w:rsidRDefault="00CB45E3" w:rsidP="00CB45E3">
            <w:pPr>
              <w:snapToGrid w:val="0"/>
              <w:jc w:val="both"/>
              <w:rPr>
                <w:color w:val="000000"/>
                <w:sz w:val="20"/>
              </w:rPr>
            </w:pPr>
            <w:r w:rsidRPr="002655E7">
              <w:rPr>
                <w:b/>
                <w:bCs/>
                <w:sz w:val="20"/>
                <w:szCs w:val="20"/>
              </w:rPr>
              <w:t xml:space="preserve">ПС </w:t>
            </w:r>
            <w:r w:rsidRPr="00137102">
              <w:rPr>
                <w:color w:val="000000"/>
                <w:sz w:val="20"/>
              </w:rPr>
              <w:t>Ау</w:t>
            </w:r>
            <w:r>
              <w:rPr>
                <w:color w:val="000000"/>
                <w:sz w:val="20"/>
              </w:rPr>
              <w:t>дармашының сенімділікке деген</w:t>
            </w:r>
            <w:r w:rsidR="002E4863">
              <w:rPr>
                <w:color w:val="000000"/>
                <w:sz w:val="20"/>
              </w:rPr>
              <w:t> кәсіби ұмтылысының</w:t>
            </w:r>
            <w:r w:rsidRPr="00137102">
              <w:rPr>
                <w:color w:val="000000"/>
                <w:sz w:val="20"/>
              </w:rPr>
              <w:t> ерекшелігін түсіндіріңдер. Кәсіпкер аудармашының қандай маңызды ерекшеліктері бар? </w:t>
            </w:r>
            <w:r>
              <w:rPr>
                <w:color w:val="000000"/>
                <w:sz w:val="20"/>
              </w:rPr>
              <w:t>Аудармашының кәсіби іс-</w:t>
            </w:r>
            <w:r w:rsidRPr="00137102">
              <w:rPr>
                <w:color w:val="000000"/>
                <w:sz w:val="20"/>
              </w:rPr>
              <w:t>әрекеті</w:t>
            </w:r>
            <w:r>
              <w:rPr>
                <w:color w:val="000000"/>
                <w:sz w:val="20"/>
              </w:rPr>
              <w:t xml:space="preserve"> </w:t>
            </w:r>
            <w:r w:rsidRPr="00137102">
              <w:rPr>
                <w:color w:val="000000"/>
                <w:sz w:val="20"/>
              </w:rPr>
              <w:t>мен</w:t>
            </w:r>
          </w:p>
          <w:p w:rsidR="00CB45E3" w:rsidRPr="00137102" w:rsidRDefault="00CB45E3" w:rsidP="00CB45E3">
            <w:pPr>
              <w:snapToGrid w:val="0"/>
              <w:jc w:val="both"/>
              <w:rPr>
                <w:color w:val="000000"/>
                <w:sz w:val="20"/>
              </w:rPr>
            </w:pPr>
            <w:proofErr w:type="spellStart"/>
            <w:r w:rsidRPr="00137102">
              <w:rPr>
                <w:color w:val="000000"/>
                <w:sz w:val="20"/>
              </w:rPr>
              <w:t>моральдық</w:t>
            </w:r>
            <w:proofErr w:type="spellEnd"/>
            <w:r w:rsidRPr="00137102">
              <w:rPr>
                <w:color w:val="000000"/>
                <w:sz w:val="20"/>
              </w:rPr>
              <w:t> </w:t>
            </w:r>
            <w:proofErr w:type="spellStart"/>
            <w:r w:rsidRPr="00137102">
              <w:rPr>
                <w:color w:val="000000"/>
                <w:sz w:val="20"/>
              </w:rPr>
              <w:t>қағидаларын</w:t>
            </w:r>
            <w:proofErr w:type="spellEnd"/>
            <w:r w:rsidRPr="00137102">
              <w:rPr>
                <w:color w:val="000000"/>
                <w:sz w:val="20"/>
              </w:rPr>
              <w:t> </w:t>
            </w:r>
            <w:proofErr w:type="spellStart"/>
            <w:r w:rsidRPr="00137102">
              <w:rPr>
                <w:color w:val="000000"/>
                <w:sz w:val="20"/>
              </w:rPr>
              <w:t>талдаңдар</w:t>
            </w:r>
            <w:proofErr w:type="spellEnd"/>
            <w:r w:rsidRPr="00137102">
              <w:rPr>
                <w:color w:val="000000"/>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2E4863">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CB45E3" w:rsidRPr="002655E7" w:rsidRDefault="00CB45E3" w:rsidP="00CB45E3">
            <w:pPr>
              <w:snapToGrid w:val="0"/>
              <w:jc w:val="both"/>
              <w:rPr>
                <w:sz w:val="20"/>
                <w:szCs w:val="20"/>
              </w:rPr>
            </w:pPr>
            <w:r w:rsidRPr="002655E7">
              <w:rPr>
                <w:sz w:val="20"/>
                <w:szCs w:val="20"/>
              </w:rPr>
              <w:t>ЖИ</w:t>
            </w:r>
            <w:r w:rsidR="002E4863">
              <w:rPr>
                <w:sz w:val="20"/>
                <w:szCs w:val="20"/>
              </w:rPr>
              <w:t xml:space="preserve"> 1.1</w:t>
            </w:r>
          </w:p>
          <w:p w:rsidR="00CB45E3" w:rsidRPr="002655E7" w:rsidRDefault="00CB45E3" w:rsidP="00CB45E3">
            <w:pPr>
              <w:snapToGrid w:val="0"/>
              <w:jc w:val="both"/>
              <w:rPr>
                <w:sz w:val="20"/>
                <w:szCs w:val="20"/>
              </w:rPr>
            </w:pPr>
            <w:r w:rsidRPr="002655E7">
              <w:rPr>
                <w:sz w:val="20"/>
                <w:szCs w:val="20"/>
              </w:rPr>
              <w:t>ЖИ</w:t>
            </w:r>
            <w:r w:rsidR="002E4863">
              <w:rPr>
                <w:sz w:val="20"/>
                <w:szCs w:val="20"/>
              </w:rPr>
              <w:t xml:space="preserve"> 1.2</w:t>
            </w:r>
          </w:p>
        </w:tc>
        <w:tc>
          <w:tcPr>
            <w:tcW w:w="567"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jc w:val="center"/>
              <w:rPr>
                <w:sz w:val="20"/>
                <w:szCs w:val="20"/>
                <w:lang w:val="kk-KZ" w:eastAsia="en-US"/>
              </w:rPr>
            </w:pPr>
            <w:r>
              <w:rPr>
                <w:sz w:val="20"/>
                <w:szCs w:val="20"/>
                <w:lang w:val="kk-KZ"/>
              </w:rPr>
              <w:t>1,5</w:t>
            </w:r>
          </w:p>
        </w:tc>
        <w:tc>
          <w:tcPr>
            <w:tcW w:w="709" w:type="dxa"/>
            <w:tcBorders>
              <w:top w:val="single" w:sz="4" w:space="0" w:color="000000"/>
              <w:left w:val="single" w:sz="4" w:space="0" w:color="000000"/>
              <w:bottom w:val="single" w:sz="4" w:space="0" w:color="000000"/>
              <w:right w:val="single" w:sz="4" w:space="0" w:color="000000"/>
            </w:tcBorders>
            <w:hideMark/>
          </w:tcPr>
          <w:p w:rsidR="00CB45E3" w:rsidRPr="00000602" w:rsidRDefault="00CB45E3" w:rsidP="00CB45E3">
            <w:pPr>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B45E3" w:rsidRPr="002655E7" w:rsidRDefault="00CB45E3" w:rsidP="00CB45E3">
            <w:pPr>
              <w:rPr>
                <w:sz w:val="20"/>
                <w:szCs w:val="20"/>
              </w:rPr>
            </w:pPr>
            <w:r w:rsidRPr="002655E7">
              <w:rPr>
                <w:sz w:val="20"/>
                <w:szCs w:val="20"/>
                <w:lang w:val="kk-KZ"/>
              </w:rPr>
              <w:t xml:space="preserve">MS Teams/Zoom да вебинар </w:t>
            </w:r>
          </w:p>
        </w:tc>
      </w:tr>
      <w:tr w:rsidR="002E486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napToGrid w:val="0"/>
              <w:spacing w:after="0" w:line="240" w:lineRule="auto"/>
              <w:ind w:left="0"/>
              <w:jc w:val="both"/>
              <w:rPr>
                <w:rFonts w:ascii="Times New Roman" w:hAnsi="Times New Roman"/>
                <w:b/>
                <w:sz w:val="20"/>
                <w:szCs w:val="20"/>
              </w:rPr>
            </w:pPr>
            <w:r>
              <w:rPr>
                <w:rFonts w:ascii="Times New Roman" w:hAnsi="Times New Roman"/>
                <w:b/>
                <w:color w:val="201F1E"/>
                <w:sz w:val="20"/>
                <w:szCs w:val="20"/>
                <w:shd w:val="clear" w:color="auto" w:fill="FFFFFF"/>
              </w:rPr>
              <w:t>СОӨЖ 3. СӨЖ 3</w:t>
            </w:r>
            <w:r w:rsidRPr="002655E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орындау</w:t>
            </w:r>
            <w:proofErr w:type="spellEnd"/>
            <w:r w:rsidRPr="002655E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2655E7">
              <w:rPr>
                <w:rFonts w:ascii="Times New Roman" w:hAnsi="Times New Roman"/>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snapToGrid w:val="0"/>
              <w:jc w:val="both"/>
              <w:rPr>
                <w:sz w:val="20"/>
                <w:szCs w:val="20"/>
              </w:rPr>
            </w:pPr>
            <w:r w:rsidRPr="002655E7">
              <w:rPr>
                <w:sz w:val="20"/>
                <w:szCs w:val="20"/>
              </w:rPr>
              <w:t>ЖИ</w:t>
            </w:r>
            <w:r>
              <w:rPr>
                <w:sz w:val="20"/>
                <w:szCs w:val="20"/>
              </w:rPr>
              <w:t xml:space="preserve"> 3.1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2E4863" w:rsidRPr="008B6B3E" w:rsidRDefault="002E4863" w:rsidP="002E4863">
            <w:pPr>
              <w:jc w:val="center"/>
              <w:rPr>
                <w:sz w:val="20"/>
                <w:szCs w:val="20"/>
                <w:lang w:val="kk-KZ"/>
              </w:rPr>
            </w:pPr>
            <w:r>
              <w:rPr>
                <w:sz w:val="20"/>
                <w:szCs w:val="20"/>
                <w:lang w:val="kk-KZ"/>
              </w:rPr>
              <w:t>0,5</w:t>
            </w:r>
          </w:p>
        </w:tc>
        <w:tc>
          <w:tcPr>
            <w:tcW w:w="709"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rPr>
                <w:sz w:val="20"/>
                <w:szCs w:val="20"/>
              </w:rPr>
            </w:pPr>
            <w:r w:rsidRPr="002655E7">
              <w:rPr>
                <w:sz w:val="20"/>
                <w:szCs w:val="20"/>
                <w:lang w:val="kk-KZ"/>
              </w:rPr>
              <w:t xml:space="preserve">MS Teams/Zoom да вебинар </w:t>
            </w:r>
          </w:p>
        </w:tc>
      </w:tr>
      <w:tr w:rsidR="002E486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Default="002E4863" w:rsidP="002E4863">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rPr>
              <w:t xml:space="preserve">СӨЖ </w:t>
            </w:r>
            <w:r>
              <w:rPr>
                <w:rFonts w:ascii="Times New Roman" w:hAnsi="Times New Roman"/>
                <w:b/>
                <w:sz w:val="20"/>
                <w:szCs w:val="20"/>
              </w:rPr>
              <w:t>3</w:t>
            </w:r>
          </w:p>
          <w:p w:rsidR="002E4863" w:rsidRPr="002655E7" w:rsidRDefault="002E4863" w:rsidP="002E4863">
            <w:pPr>
              <w:pStyle w:val="a4"/>
              <w:snapToGrid w:val="0"/>
              <w:spacing w:after="0" w:line="240" w:lineRule="auto"/>
              <w:ind w:left="0"/>
              <w:jc w:val="both"/>
              <w:rPr>
                <w:rFonts w:ascii="Times New Roman" w:hAnsi="Times New Roman"/>
                <w:b/>
                <w:sz w:val="20"/>
                <w:szCs w:val="20"/>
              </w:rPr>
            </w:pPr>
            <w:r>
              <w:rPr>
                <w:rFonts w:ascii="Times New Roman" w:eastAsia="BatangChe" w:hAnsi="Times New Roman"/>
                <w:color w:val="000000"/>
                <w:sz w:val="20"/>
              </w:rPr>
              <w:t>1) Аударма баламасын дұрыс тауып алу үшін қандай</w:t>
            </w:r>
            <w:r w:rsidRPr="00123AD0">
              <w:rPr>
                <w:rFonts w:ascii="Times New Roman" w:eastAsia="BatangChe" w:hAnsi="Times New Roman"/>
                <w:color w:val="000000"/>
                <w:sz w:val="20"/>
              </w:rPr>
              <w:t> факторларды қолданамыз? </w:t>
            </w:r>
            <w:r w:rsidRPr="00123AD0">
              <w:rPr>
                <w:rFonts w:ascii="Times New Roman" w:eastAsia="BatangChe" w:hAnsi="Times New Roman"/>
                <w:color w:val="000000"/>
                <w:sz w:val="20"/>
              </w:rPr>
              <w:br/>
            </w:r>
            <w:r>
              <w:rPr>
                <w:rFonts w:ascii="Times New Roman" w:eastAsia="BatangChe" w:hAnsi="Times New Roman"/>
                <w:color w:val="000000"/>
                <w:sz w:val="20"/>
                <w:lang w:val="kk-KZ"/>
              </w:rPr>
              <w:t>2</w:t>
            </w:r>
            <w:r w:rsidRPr="00123AD0">
              <w:rPr>
                <w:rFonts w:ascii="Times New Roman" w:eastAsia="BatangChe" w:hAnsi="Times New Roman"/>
                <w:color w:val="000000"/>
                <w:sz w:val="20"/>
              </w:rPr>
              <w:t>) Жазбаша  аудармасының  принциптерін  қолданып  отырып  оқытушы ұсынған </w:t>
            </w:r>
            <w:r>
              <w:rPr>
                <w:rFonts w:ascii="Times New Roman" w:eastAsia="BatangChe" w:hAnsi="Times New Roman"/>
                <w:color w:val="000000"/>
                <w:sz w:val="20"/>
              </w:rPr>
              <w:t>мәтінді</w:t>
            </w:r>
            <w:r w:rsidRPr="00123AD0">
              <w:rPr>
                <w:rFonts w:ascii="Times New Roman" w:eastAsia="BatangChe" w:hAnsi="Times New Roman"/>
                <w:color w:val="000000"/>
                <w:sz w:val="20"/>
              </w:rPr>
              <w:t> аударыңыздар. Аудармаға анализ жасаңыздар.</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snapToGrid w:val="0"/>
              <w:jc w:val="both"/>
              <w:rPr>
                <w:sz w:val="20"/>
                <w:szCs w:val="20"/>
              </w:rPr>
            </w:pPr>
            <w:r w:rsidRPr="002655E7">
              <w:rPr>
                <w:sz w:val="20"/>
                <w:szCs w:val="20"/>
              </w:rPr>
              <w:t>ЖИ</w:t>
            </w:r>
            <w:r>
              <w:rPr>
                <w:sz w:val="20"/>
                <w:szCs w:val="20"/>
              </w:rPr>
              <w:t xml:space="preserve"> 3.1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2E4863" w:rsidRPr="000B4472" w:rsidRDefault="002E4863" w:rsidP="002E486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jc w:val="center"/>
              <w:rPr>
                <w:sz w:val="20"/>
                <w:szCs w:val="20"/>
              </w:rPr>
            </w:pPr>
            <w:r>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jc w:val="both"/>
              <w:rPr>
                <w:sz w:val="20"/>
                <w:szCs w:val="20"/>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both"/>
              <w:rPr>
                <w:sz w:val="20"/>
                <w:szCs w:val="20"/>
              </w:rPr>
            </w:pPr>
          </w:p>
        </w:tc>
      </w:tr>
      <w:tr w:rsidR="002E4863" w:rsidRPr="002E486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snapToGrid w:val="0"/>
              <w:jc w:val="both"/>
              <w:rPr>
                <w:b/>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2025A">
              <w:rPr>
                <w:sz w:val="20"/>
                <w:lang w:val="kk-KZ"/>
              </w:rPr>
              <w:t>Кәсіби қоғамдастықтар және аудармашылар қауымдастығы</w:t>
            </w:r>
            <w:r>
              <w:rPr>
                <w:sz w:val="20"/>
                <w:lang w:val="kk-KZ"/>
              </w:rPr>
              <w:t>.</w:t>
            </w:r>
            <w:r w:rsidRPr="00D2025A">
              <w:rPr>
                <w:sz w:val="20"/>
                <w:lang w:val="kk-KZ"/>
              </w:rPr>
              <w:t xml:space="preserve"> Аударма одақтары, жарғылар мен ережелер. </w:t>
            </w:r>
            <w:r w:rsidRPr="002E4863">
              <w:rPr>
                <w:sz w:val="20"/>
                <w:lang w:val="kk-KZ"/>
              </w:rPr>
              <w:t>Аударма одақтары.</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snapToGrid w:val="0"/>
              <w:jc w:val="both"/>
              <w:rPr>
                <w:sz w:val="20"/>
                <w:szCs w:val="20"/>
                <w:lang w:val="kk-KZ"/>
              </w:rPr>
            </w:pPr>
            <w:r w:rsidRPr="002E4863">
              <w:rPr>
                <w:sz w:val="20"/>
                <w:szCs w:val="20"/>
                <w:lang w:val="kk-KZ"/>
              </w:rPr>
              <w:t>ЖИ</w:t>
            </w:r>
            <w:r>
              <w:rPr>
                <w:sz w:val="20"/>
                <w:szCs w:val="20"/>
                <w:lang w:val="kk-KZ"/>
              </w:rPr>
              <w:t xml:space="preserve"> 4.1</w:t>
            </w:r>
          </w:p>
          <w:p w:rsidR="002E4863" w:rsidRPr="002E4863" w:rsidRDefault="002E4863" w:rsidP="002E4863">
            <w:pPr>
              <w:snapToGrid w:val="0"/>
              <w:jc w:val="both"/>
              <w:rPr>
                <w:sz w:val="20"/>
                <w:szCs w:val="20"/>
                <w:lang w:val="kk-KZ"/>
              </w:rPr>
            </w:pPr>
            <w:r w:rsidRPr="002E4863">
              <w:rPr>
                <w:sz w:val="20"/>
                <w:szCs w:val="20"/>
                <w:lang w:val="kk-KZ"/>
              </w:rPr>
              <w:t>ЖИ</w:t>
            </w:r>
            <w:r>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tabs>
                <w:tab w:val="left" w:pos="1276"/>
              </w:tabs>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jc w:val="both"/>
              <w:rPr>
                <w:sz w:val="20"/>
                <w:szCs w:val="20"/>
                <w:lang w:val="kk-KZ"/>
              </w:rPr>
            </w:pPr>
            <w:r w:rsidRPr="002E4863">
              <w:rPr>
                <w:sz w:val="20"/>
                <w:szCs w:val="20"/>
                <w:lang w:val="kk-KZ"/>
              </w:rPr>
              <w:t>MS Teams/Zoom- да бейнедәріс</w:t>
            </w:r>
          </w:p>
        </w:tc>
      </w:tr>
      <w:tr w:rsidR="002E486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center"/>
              <w:rPr>
                <w:sz w:val="20"/>
                <w:szCs w:val="20"/>
                <w:lang w:val="kk-KZ"/>
              </w:rPr>
            </w:pPr>
            <w:r w:rsidRPr="002E4863">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F87725" w:rsidRDefault="002E4863" w:rsidP="002E4863">
            <w:pPr>
              <w:snapToGrid w:val="0"/>
              <w:jc w:val="both"/>
              <w:rPr>
                <w:color w:val="000000"/>
                <w:sz w:val="20"/>
                <w:lang w:val="kk-KZ"/>
              </w:rPr>
            </w:pPr>
            <w:r w:rsidRPr="002E4863">
              <w:rPr>
                <w:b/>
                <w:bCs/>
                <w:sz w:val="20"/>
                <w:szCs w:val="20"/>
                <w:lang w:val="kk-KZ"/>
              </w:rPr>
              <w:t xml:space="preserve">ПС </w:t>
            </w:r>
            <w:r w:rsidRPr="002E4863">
              <w:rPr>
                <w:color w:val="000000"/>
                <w:sz w:val="20"/>
                <w:lang w:val="kk-KZ"/>
              </w:rPr>
              <w:t>Берілген тұжырымды түсіндіріңіз: «ойлау ой мен әрекет ету аясындағы импровиза</w:t>
            </w:r>
            <w:r w:rsidRPr="00F87725">
              <w:rPr>
                <w:color w:val="000000"/>
                <w:sz w:val="20"/>
                <w:lang w:val="kk-KZ"/>
              </w:rPr>
              <w:t>ция мен ұштау үрдісімен байланысты». «Аудармашы интеллектісі» дегеніміз не? Қарым-қатынастың</w:t>
            </w:r>
          </w:p>
          <w:p w:rsidR="002E4863" w:rsidRPr="00F87725" w:rsidRDefault="002E4863" w:rsidP="002E4863">
            <w:pPr>
              <w:snapToGrid w:val="0"/>
              <w:jc w:val="both"/>
              <w:rPr>
                <w:color w:val="000000"/>
                <w:sz w:val="20"/>
                <w:lang w:val="kk-KZ"/>
              </w:rPr>
            </w:pPr>
            <w:r w:rsidRPr="00F87725">
              <w:rPr>
                <w:color w:val="000000"/>
                <w:sz w:val="20"/>
                <w:lang w:val="kk-KZ"/>
              </w:rPr>
              <w:t> ситуациялық факторының мазмұнын анықтаңыз. Аудармашының құқықтық және қоғамдық</w:t>
            </w:r>
          </w:p>
          <w:p w:rsidR="002E4863" w:rsidRPr="00F87725" w:rsidRDefault="002E4863" w:rsidP="002E4863">
            <w:pPr>
              <w:snapToGrid w:val="0"/>
              <w:jc w:val="both"/>
              <w:rPr>
                <w:color w:val="000000"/>
                <w:sz w:val="20"/>
                <w:lang w:val="kk-KZ"/>
              </w:rPr>
            </w:pPr>
            <w:r w:rsidRPr="00F87725">
              <w:rPr>
                <w:color w:val="000000"/>
                <w:sz w:val="20"/>
                <w:lang w:val="kk-KZ"/>
              </w:rPr>
              <w:t>статусын қарастырыңыз. Кәсіби аудармашының портретін құрастырыңыз. Аудармашыларды</w:t>
            </w:r>
            <w:r w:rsidRPr="00F87725">
              <w:rPr>
                <w:color w:val="000000"/>
                <w:sz w:val="20"/>
                <w:lang w:val="kk-KZ"/>
              </w:rPr>
              <w:lastRenderedPageBreak/>
              <w:t>ң көрінбеу ерекшелігінің концепциясына деген Сіздің көзқарасыңыз.  </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snapToGrid w:val="0"/>
              <w:jc w:val="both"/>
              <w:rPr>
                <w:sz w:val="20"/>
                <w:szCs w:val="20"/>
              </w:rPr>
            </w:pPr>
            <w:r w:rsidRPr="002655E7">
              <w:rPr>
                <w:sz w:val="20"/>
                <w:szCs w:val="20"/>
              </w:rPr>
              <w:t>ЖИ</w:t>
            </w:r>
            <w:r>
              <w:rPr>
                <w:sz w:val="20"/>
                <w:szCs w:val="20"/>
              </w:rPr>
              <w:t xml:space="preserve"> 2.1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tabs>
                <w:tab w:val="left" w:pos="1276"/>
              </w:tabs>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rPr>
                <w:sz w:val="20"/>
                <w:szCs w:val="20"/>
              </w:rPr>
            </w:pPr>
            <w:r w:rsidRPr="002655E7">
              <w:rPr>
                <w:sz w:val="20"/>
                <w:szCs w:val="20"/>
                <w:lang w:val="kk-KZ"/>
              </w:rPr>
              <w:t xml:space="preserve">MS Teams/Zoom да вебинар </w:t>
            </w:r>
          </w:p>
        </w:tc>
      </w:tr>
      <w:tr w:rsidR="002E486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r w:rsidRPr="002655E7">
              <w:rPr>
                <w:sz w:val="20"/>
                <w:szCs w:val="20"/>
              </w:rPr>
              <w:lastRenderedPageBreak/>
              <w:t>14</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C661BA" w:rsidRDefault="002E4863" w:rsidP="002E4863">
            <w:pPr>
              <w:snapToGrid w:val="0"/>
              <w:jc w:val="both"/>
              <w:rPr>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D4787E">
              <w:rPr>
                <w:bCs/>
                <w:sz w:val="20"/>
                <w:szCs w:val="20"/>
                <w:lang w:val="kk-KZ" w:eastAsia="ar-SA"/>
              </w:rPr>
              <w:t>Аудармашы және тілдік әрек</w:t>
            </w:r>
            <w:r>
              <w:rPr>
                <w:bCs/>
                <w:sz w:val="20"/>
                <w:szCs w:val="20"/>
                <w:lang w:val="kk-KZ" w:eastAsia="ar-SA"/>
              </w:rPr>
              <w:t xml:space="preserve">еттер. Аударма және лингвистика. </w:t>
            </w:r>
            <w:r w:rsidRPr="00D4787E">
              <w:rPr>
                <w:bCs/>
                <w:sz w:val="20"/>
                <w:szCs w:val="20"/>
                <w:lang w:val="kk-KZ" w:eastAsia="ar-SA"/>
              </w:rPr>
              <w:t>Бұл нені білдіреді? (абдукция); тілдік әрекеттер (индукция); аудармашы және сөйлеу әрекетінің теориясы (дедукция).</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snapToGrid w:val="0"/>
              <w:jc w:val="both"/>
              <w:rPr>
                <w:sz w:val="20"/>
                <w:szCs w:val="20"/>
              </w:rPr>
            </w:pPr>
            <w:r w:rsidRPr="002655E7">
              <w:rPr>
                <w:sz w:val="20"/>
                <w:szCs w:val="20"/>
              </w:rPr>
              <w:t>ЖИ</w:t>
            </w:r>
            <w:r>
              <w:rPr>
                <w:sz w:val="20"/>
                <w:szCs w:val="20"/>
              </w:rPr>
              <w:t xml:space="preserve"> 2.1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2E4863" w:rsidRPr="00000602" w:rsidRDefault="002E4863" w:rsidP="002E4863">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rPr>
                <w:sz w:val="20"/>
                <w:szCs w:val="20"/>
                <w:lang w:val="en-US"/>
              </w:rPr>
            </w:pPr>
            <w:r w:rsidRPr="002655E7">
              <w:rPr>
                <w:sz w:val="20"/>
                <w:szCs w:val="20"/>
                <w:lang w:val="en-US"/>
              </w:rPr>
              <w:t xml:space="preserve">MS Teams/Zoom- </w:t>
            </w:r>
            <w:r w:rsidRPr="002655E7">
              <w:rPr>
                <w:sz w:val="20"/>
                <w:szCs w:val="20"/>
              </w:rPr>
              <w:t>да</w:t>
            </w:r>
            <w:r w:rsidRPr="002655E7">
              <w:rPr>
                <w:sz w:val="20"/>
                <w:szCs w:val="20"/>
                <w:lang w:val="en-US"/>
              </w:rPr>
              <w:t xml:space="preserve"> </w:t>
            </w:r>
            <w:proofErr w:type="spellStart"/>
            <w:r w:rsidRPr="002655E7">
              <w:rPr>
                <w:sz w:val="20"/>
                <w:szCs w:val="20"/>
              </w:rPr>
              <w:t>бейнедәріс</w:t>
            </w:r>
            <w:proofErr w:type="spellEnd"/>
          </w:p>
        </w:tc>
      </w:tr>
      <w:tr w:rsidR="002E4863"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snapToGrid w:val="0"/>
              <w:jc w:val="both"/>
              <w:rPr>
                <w:b/>
                <w:bCs/>
                <w:sz w:val="20"/>
                <w:szCs w:val="20"/>
              </w:rPr>
            </w:pPr>
            <w:r w:rsidRPr="002655E7">
              <w:rPr>
                <w:b/>
                <w:bCs/>
                <w:sz w:val="20"/>
                <w:szCs w:val="20"/>
              </w:rPr>
              <w:t xml:space="preserve">ПС </w:t>
            </w:r>
            <w:r>
              <w:rPr>
                <w:color w:val="000000"/>
                <w:sz w:val="20"/>
              </w:rPr>
              <w:t>«Сенімділік» тапсырыс берушінің ойы бойынша қалай</w:t>
            </w:r>
            <w:r w:rsidRPr="00223B3D">
              <w:rPr>
                <w:color w:val="000000"/>
                <w:sz w:val="20"/>
              </w:rPr>
              <w:t> анықталытынын талқыға салыңыз.</w:t>
            </w:r>
            <w:r>
              <w:rPr>
                <w:color w:val="000000"/>
                <w:sz w:val="20"/>
              </w:rPr>
              <w:t xml:space="preserve"> </w:t>
            </w:r>
            <w:r w:rsidRPr="00223B3D">
              <w:rPr>
                <w:color w:val="000000"/>
                <w:sz w:val="20"/>
              </w:rPr>
              <w:t>Мәтінге </w:t>
            </w:r>
            <w:r>
              <w:rPr>
                <w:color w:val="000000"/>
                <w:sz w:val="20"/>
              </w:rPr>
              <w:t>деген сенімділік қандай ерекшешліктерімен</w:t>
            </w:r>
            <w:r w:rsidRPr="00223B3D">
              <w:rPr>
                <w:color w:val="000000"/>
                <w:sz w:val="20"/>
              </w:rPr>
              <w:t xml:space="preserve"> анықталытынын түсіндіріңіз. Мәтінге деген сенімділіктің қандай түрлері бар екендігін айтып беріңіз. </w:t>
            </w:r>
            <w:r>
              <w:rPr>
                <w:color w:val="000000"/>
                <w:sz w:val="20"/>
              </w:rPr>
              <w:t>Тапсырыс беруші атынан шығармашылық интерпретация</w:t>
            </w:r>
            <w:r w:rsidRPr="00223B3D">
              <w:rPr>
                <w:color w:val="000000"/>
                <w:sz w:val="20"/>
              </w:rPr>
              <w:t> ұғымына түсінік беріңіз. </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snapToGrid w:val="0"/>
              <w:jc w:val="both"/>
              <w:rPr>
                <w:sz w:val="20"/>
                <w:szCs w:val="20"/>
              </w:rPr>
            </w:pPr>
            <w:r w:rsidRPr="002655E7">
              <w:rPr>
                <w:sz w:val="20"/>
                <w:szCs w:val="20"/>
              </w:rPr>
              <w:t>ЖИ</w:t>
            </w:r>
            <w:r>
              <w:rPr>
                <w:sz w:val="20"/>
                <w:szCs w:val="20"/>
              </w:rPr>
              <w:t xml:space="preserve"> 3.1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2E4863" w:rsidRPr="00000602" w:rsidRDefault="002E4863" w:rsidP="002E4863">
            <w:pPr>
              <w:jc w:val="center"/>
              <w:rPr>
                <w:sz w:val="20"/>
                <w:szCs w:val="20"/>
                <w:lang w:val="kk-KZ"/>
              </w:rPr>
            </w:pPr>
            <w:r>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23B3D" w:rsidRDefault="002E4863" w:rsidP="002E4863">
            <w:pPr>
              <w:jc w:val="both"/>
              <w:rPr>
                <w:sz w:val="20"/>
                <w:szCs w:val="20"/>
                <w:lang w:val="kk-KZ"/>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rPr>
                <w:sz w:val="20"/>
                <w:szCs w:val="20"/>
              </w:rPr>
            </w:pPr>
            <w:r w:rsidRPr="002655E7">
              <w:rPr>
                <w:sz w:val="20"/>
                <w:szCs w:val="20"/>
                <w:lang w:val="kk-KZ"/>
              </w:rPr>
              <w:t>MS Teams/Zoom да вебинар</w:t>
            </w:r>
          </w:p>
        </w:tc>
      </w:tr>
      <w:tr w:rsidR="002E4863"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2E4863" w:rsidRPr="00C661BA" w:rsidRDefault="002E4863" w:rsidP="002E4863">
            <w:pPr>
              <w:snapToGrid w:val="0"/>
              <w:jc w:val="both"/>
              <w:rPr>
                <w:bCs/>
                <w:sz w:val="20"/>
                <w:szCs w:val="20"/>
                <w:lang w:val="kk-KZ" w:eastAsia="ar-SA"/>
              </w:rPr>
            </w:pPr>
            <w:r w:rsidRPr="002655E7">
              <w:rPr>
                <w:b/>
                <w:bCs/>
                <w:sz w:val="20"/>
                <w:szCs w:val="20"/>
                <w:lang w:val="kk-KZ" w:eastAsia="ar-SA"/>
              </w:rPr>
              <w:t>Д.</w:t>
            </w:r>
            <w:r>
              <w:rPr>
                <w:b/>
                <w:bCs/>
                <w:sz w:val="20"/>
                <w:szCs w:val="20"/>
                <w:lang w:val="kk-KZ" w:eastAsia="ar-SA"/>
              </w:rPr>
              <w:t xml:space="preserve"> </w:t>
            </w:r>
            <w:r w:rsidRPr="00C661BA">
              <w:rPr>
                <w:bCs/>
                <w:sz w:val="20"/>
                <w:szCs w:val="20"/>
                <w:lang w:val="kk-KZ" w:eastAsia="ar-SA"/>
              </w:rPr>
              <w:t>Ақпаратты аналитикалық ж</w:t>
            </w:r>
            <w:r>
              <w:rPr>
                <w:bCs/>
                <w:sz w:val="20"/>
                <w:szCs w:val="20"/>
                <w:lang w:val="kk-KZ" w:eastAsia="ar-SA"/>
              </w:rPr>
              <w:t xml:space="preserve">әне синтетикалық өңдеу қабілеті. </w:t>
            </w:r>
            <w:r w:rsidRPr="00C661BA">
              <w:rPr>
                <w:bCs/>
                <w:sz w:val="20"/>
                <w:szCs w:val="20"/>
                <w:lang w:val="kk-KZ" w:eastAsia="ar-SA"/>
              </w:rPr>
              <w:t>Ана</w:t>
            </w:r>
            <w:r>
              <w:rPr>
                <w:bCs/>
                <w:sz w:val="20"/>
                <w:szCs w:val="20"/>
                <w:lang w:val="kk-KZ" w:eastAsia="ar-SA"/>
              </w:rPr>
              <w:t xml:space="preserve">литикалық жұмыстың маңыздылығы; Нормаларды сақтау (дедукция); </w:t>
            </w:r>
            <w:r w:rsidRPr="00C661BA">
              <w:rPr>
                <w:bCs/>
                <w:sz w:val="20"/>
                <w:szCs w:val="20"/>
                <w:lang w:val="kk-KZ" w:eastAsia="ar-SA"/>
              </w:rPr>
              <w:t>Синонимдер м</w:t>
            </w:r>
            <w:r>
              <w:rPr>
                <w:bCs/>
                <w:sz w:val="20"/>
                <w:szCs w:val="20"/>
                <w:lang w:val="kk-KZ" w:eastAsia="ar-SA"/>
              </w:rPr>
              <w:t xml:space="preserve">ен баламаларды іздеу (индукция); </w:t>
            </w:r>
            <w:r w:rsidRPr="00C661BA">
              <w:rPr>
                <w:bCs/>
                <w:sz w:val="20"/>
                <w:szCs w:val="20"/>
                <w:lang w:val="kk-KZ" w:eastAsia="ar-SA"/>
              </w:rPr>
              <w:t>интуитивті дұрыс аударманы таңдау (абдукция)</w:t>
            </w:r>
          </w:p>
        </w:tc>
        <w:tc>
          <w:tcPr>
            <w:tcW w:w="850"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pStyle w:val="a4"/>
              <w:spacing w:after="0" w:line="240" w:lineRule="auto"/>
              <w:ind w:left="0"/>
              <w:rPr>
                <w:rFonts w:ascii="Times New Roman" w:hAnsi="Times New Roman"/>
                <w:sz w:val="20"/>
                <w:szCs w:val="20"/>
              </w:rPr>
            </w:pPr>
            <w:r w:rsidRPr="002655E7">
              <w:rPr>
                <w:rFonts w:ascii="Times New Roman" w:hAnsi="Times New Roman"/>
                <w:sz w:val="20"/>
                <w:szCs w:val="20"/>
                <w:lang w:val="kk-KZ"/>
              </w:rPr>
              <w:t>ОН</w:t>
            </w:r>
            <w:r>
              <w:rPr>
                <w:rFonts w:ascii="Times New Roman" w:hAnsi="Times New Roman"/>
                <w:sz w:val="20"/>
                <w:szCs w:val="20"/>
                <w:lang w:val="kk-KZ"/>
              </w:rPr>
              <w:t xml:space="preserve"> </w:t>
            </w:r>
            <w:r>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snapToGrid w:val="0"/>
              <w:jc w:val="both"/>
              <w:rPr>
                <w:sz w:val="20"/>
                <w:szCs w:val="20"/>
              </w:rPr>
            </w:pPr>
            <w:r w:rsidRPr="002655E7">
              <w:rPr>
                <w:sz w:val="20"/>
                <w:szCs w:val="20"/>
              </w:rPr>
              <w:t>ЖИ</w:t>
            </w:r>
            <w:r>
              <w:rPr>
                <w:sz w:val="20"/>
                <w:szCs w:val="20"/>
              </w:rPr>
              <w:t xml:space="preserve"> 3.1</w:t>
            </w:r>
          </w:p>
          <w:p w:rsidR="002E4863" w:rsidRPr="002655E7" w:rsidRDefault="002E4863" w:rsidP="002E4863">
            <w:pPr>
              <w:snapToGrid w:val="0"/>
              <w:jc w:val="both"/>
              <w:rPr>
                <w:sz w:val="20"/>
                <w:szCs w:val="20"/>
              </w:rPr>
            </w:pPr>
            <w:r w:rsidRPr="002655E7">
              <w:rPr>
                <w:sz w:val="20"/>
                <w:szCs w:val="20"/>
              </w:rPr>
              <w:t>ЖИ</w:t>
            </w:r>
            <w:r>
              <w:rPr>
                <w:sz w:val="20"/>
                <w:szCs w:val="20"/>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8B6B3E" w:rsidRDefault="002E4863" w:rsidP="002E4863">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C661BA" w:rsidRDefault="002E4863" w:rsidP="002E4863">
            <w:pPr>
              <w:jc w:val="both"/>
              <w:rPr>
                <w:sz w:val="20"/>
                <w:szCs w:val="20"/>
              </w:rPr>
            </w:pPr>
            <w:r w:rsidRPr="002655E7">
              <w:rPr>
                <w:sz w:val="20"/>
                <w:szCs w:val="20"/>
                <w:lang w:val="en-US"/>
              </w:rPr>
              <w:t>MS</w:t>
            </w:r>
            <w:r w:rsidRPr="00C661BA">
              <w:rPr>
                <w:sz w:val="20"/>
                <w:szCs w:val="20"/>
              </w:rPr>
              <w:t xml:space="preserve"> </w:t>
            </w:r>
            <w:r w:rsidRPr="002655E7">
              <w:rPr>
                <w:sz w:val="20"/>
                <w:szCs w:val="20"/>
                <w:lang w:val="en-US"/>
              </w:rPr>
              <w:t>Teams</w:t>
            </w:r>
            <w:r w:rsidRPr="00C661BA">
              <w:rPr>
                <w:sz w:val="20"/>
                <w:szCs w:val="20"/>
              </w:rPr>
              <w:t>/</w:t>
            </w:r>
            <w:r w:rsidRPr="002655E7">
              <w:rPr>
                <w:sz w:val="20"/>
                <w:szCs w:val="20"/>
                <w:lang w:val="en-US"/>
              </w:rPr>
              <w:t>Zoom</w:t>
            </w:r>
            <w:r w:rsidRPr="00C661BA">
              <w:rPr>
                <w:sz w:val="20"/>
                <w:szCs w:val="20"/>
              </w:rPr>
              <w:t xml:space="preserve">- </w:t>
            </w:r>
            <w:r w:rsidRPr="002655E7">
              <w:rPr>
                <w:sz w:val="20"/>
                <w:szCs w:val="20"/>
              </w:rPr>
              <w:t>да</w:t>
            </w:r>
            <w:r w:rsidRPr="00C661BA">
              <w:rPr>
                <w:sz w:val="20"/>
                <w:szCs w:val="20"/>
              </w:rPr>
              <w:t xml:space="preserve"> </w:t>
            </w:r>
            <w:proofErr w:type="spellStart"/>
            <w:r w:rsidRPr="002655E7">
              <w:rPr>
                <w:sz w:val="20"/>
                <w:szCs w:val="20"/>
              </w:rPr>
              <w:t>бейнедәріс</w:t>
            </w:r>
            <w:proofErr w:type="spellEnd"/>
          </w:p>
        </w:tc>
      </w:tr>
      <w:tr w:rsidR="002E4863" w:rsidRPr="002E486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C661BA" w:rsidRDefault="002E4863" w:rsidP="002E486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2655E7" w:rsidRDefault="002E4863" w:rsidP="002E4863">
            <w:pPr>
              <w:snapToGrid w:val="0"/>
              <w:jc w:val="both"/>
              <w:rPr>
                <w:b/>
                <w:bCs/>
                <w:sz w:val="20"/>
                <w:szCs w:val="20"/>
              </w:rPr>
            </w:pPr>
            <w:r w:rsidRPr="002655E7">
              <w:rPr>
                <w:b/>
                <w:bCs/>
                <w:sz w:val="20"/>
                <w:szCs w:val="20"/>
              </w:rPr>
              <w:t xml:space="preserve">ПС </w:t>
            </w:r>
            <w:r w:rsidRPr="00223B3D">
              <w:rPr>
                <w:color w:val="000000"/>
                <w:sz w:val="20"/>
              </w:rPr>
              <w:t>Аудармашы қоғамның бір бөлігі екенін дәлелдеңіз. Белгілі бір уақытқа дейін аударма неліктен мәтіндермен лингвистикалық жұмыс жүргізу болып анықталғанын түсіндіріңіз. </w:t>
            </w:r>
            <w:proofErr w:type="gramStart"/>
            <w:r w:rsidRPr="00223B3D">
              <w:rPr>
                <w:color w:val="000000"/>
                <w:sz w:val="20"/>
              </w:rPr>
              <w:t>Аудармашының  ісінде</w:t>
            </w:r>
            <w:proofErr w:type="gramEnd"/>
            <w:r w:rsidRPr="00223B3D">
              <w:rPr>
                <w:color w:val="000000"/>
                <w:sz w:val="20"/>
              </w:rPr>
              <w:t>  маңызды  болып  саналатын  факторларды сипаттаңыз. Нәтижелі аудармашы болу үшін тілді білу жетткілікті ме? </w:t>
            </w:r>
          </w:p>
        </w:tc>
        <w:tc>
          <w:tcPr>
            <w:tcW w:w="850" w:type="dxa"/>
            <w:tcBorders>
              <w:top w:val="single" w:sz="4" w:space="0" w:color="000000"/>
              <w:left w:val="single" w:sz="4" w:space="0" w:color="000000"/>
              <w:bottom w:val="single" w:sz="4" w:space="0" w:color="000000"/>
              <w:right w:val="single" w:sz="4" w:space="0" w:color="000000"/>
            </w:tcBorders>
            <w:hideMark/>
          </w:tcPr>
          <w:p w:rsidR="002E4863" w:rsidRDefault="002E4863" w:rsidP="002E4863">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1</w:t>
            </w:r>
          </w:p>
          <w:p w:rsidR="002E4863" w:rsidRDefault="002E4863" w:rsidP="002E486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2</w:t>
            </w:r>
          </w:p>
          <w:p w:rsidR="002E4863" w:rsidRPr="002655E7" w:rsidRDefault="002E4863" w:rsidP="002E4863">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snapToGrid w:val="0"/>
              <w:jc w:val="both"/>
              <w:rPr>
                <w:sz w:val="20"/>
                <w:szCs w:val="20"/>
                <w:lang w:val="kk-KZ"/>
              </w:rPr>
            </w:pPr>
            <w:r w:rsidRPr="002655E7">
              <w:rPr>
                <w:sz w:val="20"/>
                <w:szCs w:val="20"/>
              </w:rPr>
              <w:t>ЖИ</w:t>
            </w:r>
            <w:r>
              <w:rPr>
                <w:sz w:val="20"/>
                <w:szCs w:val="20"/>
                <w:lang w:val="kk-KZ"/>
              </w:rPr>
              <w:t xml:space="preserve"> 1.1</w:t>
            </w:r>
          </w:p>
          <w:p w:rsidR="002E4863" w:rsidRDefault="002E4863" w:rsidP="002E4863">
            <w:pPr>
              <w:snapToGrid w:val="0"/>
              <w:jc w:val="both"/>
              <w:rPr>
                <w:sz w:val="20"/>
                <w:szCs w:val="20"/>
                <w:lang w:val="kk-KZ"/>
              </w:rPr>
            </w:pPr>
            <w:r w:rsidRPr="002655E7">
              <w:rPr>
                <w:sz w:val="20"/>
                <w:szCs w:val="20"/>
              </w:rPr>
              <w:t>ЖИ</w:t>
            </w:r>
            <w:r>
              <w:rPr>
                <w:sz w:val="20"/>
                <w:szCs w:val="20"/>
                <w:lang w:val="kk-KZ"/>
              </w:rPr>
              <w:t xml:space="preserve"> 2.1</w:t>
            </w:r>
          </w:p>
          <w:p w:rsidR="002E4863" w:rsidRDefault="002E4863" w:rsidP="002E4863">
            <w:pPr>
              <w:snapToGrid w:val="0"/>
              <w:jc w:val="both"/>
              <w:rPr>
                <w:sz w:val="20"/>
                <w:szCs w:val="20"/>
                <w:lang w:val="kk-KZ"/>
              </w:rPr>
            </w:pPr>
            <w:r>
              <w:rPr>
                <w:sz w:val="20"/>
                <w:szCs w:val="20"/>
                <w:lang w:val="kk-KZ"/>
              </w:rPr>
              <w:t>ЖИ 2.2</w:t>
            </w:r>
          </w:p>
          <w:p w:rsidR="002E4863" w:rsidRPr="002E4863" w:rsidRDefault="002E4863" w:rsidP="002E4863">
            <w:pPr>
              <w:snapToGrid w:val="0"/>
              <w:jc w:val="both"/>
              <w:rPr>
                <w:sz w:val="20"/>
                <w:szCs w:val="20"/>
                <w:lang w:val="kk-KZ"/>
              </w:rPr>
            </w:pPr>
            <w:r>
              <w:rPr>
                <w:sz w:val="20"/>
                <w:szCs w:val="20"/>
                <w:lang w:val="kk-KZ"/>
              </w:rPr>
              <w:t>ЖИ 4.1</w:t>
            </w:r>
          </w:p>
        </w:tc>
        <w:tc>
          <w:tcPr>
            <w:tcW w:w="567" w:type="dxa"/>
            <w:tcBorders>
              <w:top w:val="single" w:sz="4" w:space="0" w:color="000000"/>
              <w:left w:val="single" w:sz="4" w:space="0" w:color="000000"/>
              <w:bottom w:val="single" w:sz="4" w:space="0" w:color="000000"/>
              <w:right w:val="single" w:sz="4" w:space="0" w:color="000000"/>
            </w:tcBorders>
            <w:hideMark/>
          </w:tcPr>
          <w:p w:rsidR="002E4863" w:rsidRPr="008B6B3E" w:rsidRDefault="002E4863" w:rsidP="002E4863">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jc w:val="center"/>
              <w:rPr>
                <w:sz w:val="20"/>
                <w:szCs w:val="20"/>
                <w:lang w:val="kk-KZ"/>
              </w:rPr>
            </w:pPr>
            <w:r w:rsidRPr="002E4863">
              <w:rPr>
                <w:sz w:val="20"/>
                <w:szCs w:val="20"/>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jc w:val="both"/>
              <w:rPr>
                <w:sz w:val="20"/>
                <w:szCs w:val="20"/>
                <w:lang w:val="kk-KZ"/>
              </w:rPr>
            </w:pPr>
            <w:r w:rsidRPr="00E340E1">
              <w:rPr>
                <w:sz w:val="20"/>
                <w:szCs w:val="20"/>
                <w:lang w:val="kk-KZ"/>
              </w:rPr>
              <w:t>Талдау</w:t>
            </w:r>
            <w:r>
              <w:rPr>
                <w:sz w:val="20"/>
                <w:szCs w:val="20"/>
                <w:lang w:val="kk-KZ"/>
              </w:rPr>
              <w:t>, пікір айту, сұрақ/жауап</w:t>
            </w:r>
          </w:p>
        </w:tc>
        <w:tc>
          <w:tcPr>
            <w:tcW w:w="1418"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rPr>
                <w:sz w:val="20"/>
                <w:szCs w:val="20"/>
                <w:lang w:val="kk-KZ"/>
              </w:rPr>
            </w:pPr>
            <w:r w:rsidRPr="002655E7">
              <w:rPr>
                <w:sz w:val="20"/>
                <w:szCs w:val="20"/>
                <w:lang w:val="kk-KZ"/>
              </w:rPr>
              <w:t xml:space="preserve">MS Teams/Zoom да вебинар </w:t>
            </w:r>
          </w:p>
        </w:tc>
      </w:tr>
      <w:tr w:rsidR="002E4863" w:rsidRPr="002E486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pStyle w:val="a4"/>
              <w:snapToGrid w:val="0"/>
              <w:spacing w:after="0" w:line="240" w:lineRule="auto"/>
              <w:ind w:left="0"/>
              <w:jc w:val="both"/>
              <w:rPr>
                <w:rFonts w:ascii="Times New Roman" w:hAnsi="Times New Roman"/>
                <w:b/>
                <w:sz w:val="20"/>
                <w:szCs w:val="20"/>
                <w:lang w:val="kk-KZ"/>
              </w:rPr>
            </w:pPr>
            <w:r w:rsidRPr="002E4863">
              <w:rPr>
                <w:rFonts w:ascii="Times New Roman" w:hAnsi="Times New Roman"/>
                <w:b/>
                <w:color w:val="FF0000"/>
                <w:sz w:val="20"/>
                <w:szCs w:val="20"/>
                <w:lang w:val="kk-KZ"/>
              </w:rPr>
              <w:t>АБ2</w:t>
            </w:r>
          </w:p>
        </w:tc>
        <w:tc>
          <w:tcPr>
            <w:tcW w:w="850"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2E4863" w:rsidRPr="002655E7" w:rsidRDefault="002E4863" w:rsidP="002E4863">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2E4863" w:rsidRPr="002E4863" w:rsidRDefault="002E4863" w:rsidP="002E4863">
            <w:pPr>
              <w:jc w:val="center"/>
              <w:rPr>
                <w:color w:val="FF0000"/>
                <w:sz w:val="20"/>
                <w:szCs w:val="20"/>
                <w:lang w:val="kk-KZ"/>
              </w:rPr>
            </w:pPr>
            <w:r w:rsidRPr="002E4863">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2E4863" w:rsidRPr="002E4863" w:rsidRDefault="002E4863" w:rsidP="002E4863">
            <w:pPr>
              <w:jc w:val="both"/>
              <w:rPr>
                <w:sz w:val="20"/>
                <w:szCs w:val="20"/>
                <w:lang w:val="kk-KZ"/>
              </w:rPr>
            </w:pPr>
          </w:p>
        </w:tc>
      </w:tr>
    </w:tbl>
    <w:p w:rsidR="00AF7526" w:rsidRPr="002E4863" w:rsidRDefault="00AF7526" w:rsidP="0028029D">
      <w:pPr>
        <w:rPr>
          <w:sz w:val="20"/>
          <w:szCs w:val="20"/>
          <w:lang w:val="kk-KZ"/>
        </w:rPr>
      </w:pPr>
    </w:p>
    <w:p w:rsidR="00950F6F" w:rsidRPr="002E4863" w:rsidRDefault="00950F6F" w:rsidP="0028029D">
      <w:pPr>
        <w:rPr>
          <w:sz w:val="20"/>
          <w:szCs w:val="20"/>
          <w:lang w:val="kk-KZ"/>
        </w:rPr>
      </w:pPr>
    </w:p>
    <w:p w:rsidR="00950F6F" w:rsidRPr="002655E7" w:rsidRDefault="00950F6F" w:rsidP="0028029D">
      <w:pPr>
        <w:jc w:val="both"/>
        <w:rPr>
          <w:sz w:val="20"/>
          <w:szCs w:val="20"/>
          <w:lang w:val="kk-KZ"/>
        </w:rPr>
      </w:pPr>
      <w:r w:rsidRPr="002E4863">
        <w:rPr>
          <w:sz w:val="20"/>
          <w:szCs w:val="20"/>
          <w:lang w:val="kk-KZ"/>
        </w:rPr>
        <w:t>[</w:t>
      </w:r>
      <w:r w:rsidRPr="002655E7">
        <w:rPr>
          <w:sz w:val="20"/>
          <w:szCs w:val="20"/>
          <w:lang w:val="kk-KZ"/>
        </w:rPr>
        <w:t>Қысқартулар</w:t>
      </w:r>
      <w:r w:rsidRPr="002E4863">
        <w:rPr>
          <w:sz w:val="20"/>
          <w:szCs w:val="20"/>
          <w:lang w:val="kk-KZ"/>
        </w:rPr>
        <w:t>: ӨТС – өзін-өзі тексеру үшін сұрақ</w:t>
      </w:r>
      <w:r w:rsidRPr="00F87725">
        <w:rPr>
          <w:sz w:val="20"/>
          <w:szCs w:val="20"/>
          <w:lang w:val="kk-KZ"/>
        </w:rPr>
        <w:t xml:space="preserve">тар; ТТ – </w:t>
      </w:r>
      <w:r w:rsidRPr="002655E7">
        <w:rPr>
          <w:sz w:val="20"/>
          <w:szCs w:val="20"/>
          <w:lang w:val="kk-KZ"/>
        </w:rPr>
        <w:t>типтік тапсырмалар</w:t>
      </w:r>
      <w:r w:rsidRPr="00F87725">
        <w:rPr>
          <w:sz w:val="20"/>
          <w:szCs w:val="20"/>
          <w:lang w:val="kk-KZ"/>
        </w:rPr>
        <w:t xml:space="preserve">; ЖТ – </w:t>
      </w:r>
      <w:r w:rsidRPr="002655E7">
        <w:rPr>
          <w:sz w:val="20"/>
          <w:szCs w:val="20"/>
          <w:lang w:val="kk-KZ"/>
        </w:rPr>
        <w:t>жеке тапсырмалар</w:t>
      </w:r>
      <w:r w:rsidRPr="00F87725">
        <w:rPr>
          <w:sz w:val="20"/>
          <w:szCs w:val="20"/>
          <w:lang w:val="kk-KZ"/>
        </w:rPr>
        <w:t xml:space="preserve">; </w:t>
      </w:r>
      <w:r w:rsidRPr="002655E7">
        <w:rPr>
          <w:sz w:val="20"/>
          <w:szCs w:val="20"/>
          <w:lang w:val="kk-KZ"/>
        </w:rPr>
        <w:t>БЖ</w:t>
      </w:r>
      <w:r w:rsidRPr="00F87725">
        <w:rPr>
          <w:sz w:val="20"/>
          <w:szCs w:val="20"/>
          <w:lang w:val="kk-KZ"/>
        </w:rPr>
        <w:t xml:space="preserve"> – </w:t>
      </w:r>
      <w:r w:rsidRPr="002655E7">
        <w:rPr>
          <w:sz w:val="20"/>
          <w:szCs w:val="20"/>
          <w:lang w:val="kk-KZ"/>
        </w:rPr>
        <w:t>бақылау жұмысы</w:t>
      </w:r>
      <w:r w:rsidRPr="00F87725">
        <w:rPr>
          <w:sz w:val="20"/>
          <w:szCs w:val="20"/>
          <w:lang w:val="kk-KZ"/>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45029D" w:rsidRDefault="00950F6F" w:rsidP="0028029D">
      <w:pPr>
        <w:jc w:val="both"/>
        <w:rPr>
          <w:sz w:val="20"/>
          <w:szCs w:val="20"/>
          <w:lang w:val="kk-KZ"/>
        </w:rPr>
      </w:pPr>
      <w:r w:rsidRPr="0045029D">
        <w:rPr>
          <w:sz w:val="20"/>
          <w:szCs w:val="20"/>
          <w:lang w:val="kk-KZ"/>
        </w:rPr>
        <w:t xml:space="preserve">Декан                                                                                     </w:t>
      </w:r>
      <w:r w:rsidR="000B4472">
        <w:rPr>
          <w:sz w:val="20"/>
          <w:szCs w:val="20"/>
          <w:lang w:val="kk-KZ"/>
        </w:rPr>
        <w:t xml:space="preserve">                                                Палтөре Ы.М.</w:t>
      </w:r>
    </w:p>
    <w:p w:rsidR="00950F6F" w:rsidRPr="0045029D" w:rsidRDefault="00950F6F" w:rsidP="0028029D">
      <w:pPr>
        <w:jc w:val="both"/>
        <w:rPr>
          <w:sz w:val="20"/>
          <w:szCs w:val="20"/>
          <w:lang w:val="kk-KZ"/>
        </w:rPr>
      </w:pPr>
    </w:p>
    <w:p w:rsidR="00950F6F" w:rsidRPr="0045029D" w:rsidRDefault="00950F6F" w:rsidP="0028029D">
      <w:pPr>
        <w:jc w:val="both"/>
        <w:rPr>
          <w:sz w:val="20"/>
          <w:szCs w:val="20"/>
          <w:lang w:val="kk-KZ"/>
        </w:rPr>
      </w:pPr>
      <w:r w:rsidRPr="0045029D">
        <w:rPr>
          <w:sz w:val="20"/>
          <w:szCs w:val="20"/>
          <w:lang w:val="kk-KZ"/>
        </w:rPr>
        <w:t>Методбюро</w:t>
      </w:r>
      <w:r w:rsidRPr="002655E7">
        <w:rPr>
          <w:sz w:val="20"/>
          <w:szCs w:val="20"/>
          <w:lang w:val="kk-KZ"/>
        </w:rPr>
        <w:t xml:space="preserve"> төрағасы</w:t>
      </w:r>
      <w:r w:rsidRPr="0045029D">
        <w:rPr>
          <w:sz w:val="20"/>
          <w:szCs w:val="20"/>
          <w:lang w:val="kk-KZ"/>
        </w:rPr>
        <w:tab/>
      </w:r>
      <w:r w:rsidRPr="0045029D">
        <w:rPr>
          <w:sz w:val="20"/>
          <w:szCs w:val="20"/>
          <w:lang w:val="kk-KZ"/>
        </w:rPr>
        <w:tab/>
      </w:r>
      <w:r w:rsidRPr="0045029D">
        <w:rPr>
          <w:sz w:val="20"/>
          <w:szCs w:val="20"/>
          <w:lang w:val="kk-KZ"/>
        </w:rPr>
        <w:tab/>
      </w:r>
      <w:r w:rsidRPr="0045029D">
        <w:rPr>
          <w:sz w:val="20"/>
          <w:szCs w:val="20"/>
          <w:lang w:val="kk-KZ"/>
        </w:rPr>
        <w:tab/>
      </w:r>
      <w:r w:rsidRPr="0045029D">
        <w:rPr>
          <w:sz w:val="20"/>
          <w:szCs w:val="20"/>
          <w:lang w:val="kk-KZ"/>
        </w:rPr>
        <w:tab/>
      </w:r>
      <w:r w:rsidR="000B4472">
        <w:rPr>
          <w:sz w:val="20"/>
          <w:szCs w:val="20"/>
          <w:lang w:val="kk-KZ"/>
        </w:rPr>
        <w:t xml:space="preserve">                     </w:t>
      </w:r>
      <w:r w:rsidR="00F87725">
        <w:rPr>
          <w:sz w:val="20"/>
          <w:szCs w:val="20"/>
          <w:lang w:val="kk-KZ"/>
        </w:rPr>
        <w:t xml:space="preserve">                       </w:t>
      </w:r>
      <w:r w:rsidR="00F87725">
        <w:rPr>
          <w:rFonts w:eastAsiaTheme="minorEastAsia"/>
          <w:sz w:val="20"/>
          <w:szCs w:val="20"/>
          <w:lang w:val="kk-KZ" w:eastAsia="ko-KR"/>
        </w:rPr>
        <w:t>Абуо</w:t>
      </w:r>
      <w:r w:rsidR="000B4472">
        <w:rPr>
          <w:sz w:val="20"/>
          <w:szCs w:val="20"/>
          <w:lang w:val="kk-KZ"/>
        </w:rPr>
        <w:t>ва А.</w:t>
      </w:r>
      <w:r w:rsidR="00F87725">
        <w:rPr>
          <w:sz w:val="20"/>
          <w:szCs w:val="20"/>
          <w:lang w:val="kk-KZ"/>
        </w:rPr>
        <w:t>Т</w:t>
      </w:r>
      <w:r w:rsidR="002E4863">
        <w:rPr>
          <w:sz w:val="20"/>
          <w:szCs w:val="20"/>
          <w:lang w:val="kk-KZ"/>
        </w:rPr>
        <w:t>.</w:t>
      </w:r>
    </w:p>
    <w:p w:rsidR="00950F6F" w:rsidRPr="0045029D" w:rsidRDefault="00950F6F" w:rsidP="0028029D">
      <w:pPr>
        <w:jc w:val="both"/>
        <w:rPr>
          <w:sz w:val="20"/>
          <w:szCs w:val="20"/>
          <w:lang w:val="kk-KZ"/>
        </w:rPr>
      </w:pPr>
    </w:p>
    <w:p w:rsidR="00950F6F" w:rsidRPr="0045029D" w:rsidRDefault="00950F6F" w:rsidP="0028029D">
      <w:pPr>
        <w:jc w:val="both"/>
        <w:rPr>
          <w:sz w:val="20"/>
          <w:szCs w:val="20"/>
          <w:lang w:val="kk-KZ"/>
        </w:rPr>
      </w:pPr>
      <w:r w:rsidRPr="002655E7">
        <w:rPr>
          <w:sz w:val="20"/>
          <w:szCs w:val="20"/>
          <w:lang w:val="kk-KZ"/>
        </w:rPr>
        <w:t>Кафедра меңгерушісі</w:t>
      </w:r>
      <w:r w:rsidRPr="0045029D">
        <w:rPr>
          <w:sz w:val="20"/>
          <w:szCs w:val="20"/>
          <w:lang w:val="kk-KZ"/>
        </w:rPr>
        <w:tab/>
      </w:r>
      <w:r w:rsidRPr="0045029D">
        <w:rPr>
          <w:sz w:val="20"/>
          <w:szCs w:val="20"/>
          <w:lang w:val="kk-KZ"/>
        </w:rPr>
        <w:tab/>
      </w:r>
      <w:r w:rsidRPr="0045029D">
        <w:rPr>
          <w:sz w:val="20"/>
          <w:szCs w:val="20"/>
          <w:lang w:val="kk-KZ"/>
        </w:rPr>
        <w:tab/>
      </w:r>
      <w:r w:rsidRPr="0045029D">
        <w:rPr>
          <w:sz w:val="20"/>
          <w:szCs w:val="20"/>
          <w:lang w:val="kk-KZ"/>
        </w:rPr>
        <w:tab/>
      </w:r>
      <w:r w:rsidRPr="0045029D">
        <w:rPr>
          <w:sz w:val="20"/>
          <w:szCs w:val="20"/>
          <w:lang w:val="kk-KZ"/>
        </w:rPr>
        <w:tab/>
        <w:t xml:space="preserve">               </w:t>
      </w:r>
      <w:r w:rsidR="000B4472">
        <w:rPr>
          <w:sz w:val="20"/>
          <w:szCs w:val="20"/>
          <w:lang w:val="kk-KZ"/>
        </w:rPr>
        <w:t xml:space="preserve">                             Ем Н.Б.</w:t>
      </w:r>
    </w:p>
    <w:p w:rsidR="00950F6F" w:rsidRPr="0045029D" w:rsidRDefault="00950F6F" w:rsidP="0028029D">
      <w:pPr>
        <w:jc w:val="both"/>
        <w:rPr>
          <w:sz w:val="20"/>
          <w:szCs w:val="20"/>
          <w:lang w:val="kk-KZ"/>
        </w:rPr>
      </w:pPr>
    </w:p>
    <w:p w:rsidR="00950F6F" w:rsidRPr="002655E7" w:rsidRDefault="00950F6F" w:rsidP="000B4472">
      <w:pPr>
        <w:tabs>
          <w:tab w:val="center" w:pos="4677"/>
        </w:tabs>
        <w:jc w:val="both"/>
        <w:rPr>
          <w:sz w:val="20"/>
          <w:szCs w:val="20"/>
          <w:lang w:val="kk-KZ"/>
        </w:rPr>
      </w:pPr>
      <w:r w:rsidRPr="002655E7">
        <w:rPr>
          <w:sz w:val="20"/>
          <w:szCs w:val="20"/>
          <w:lang w:val="kk-KZ"/>
        </w:rPr>
        <w:t>Дәріскер</w:t>
      </w:r>
      <w:r w:rsidR="000B4472">
        <w:rPr>
          <w:sz w:val="20"/>
          <w:szCs w:val="20"/>
          <w:lang w:val="kk-KZ"/>
        </w:rPr>
        <w:tab/>
        <w:t xml:space="preserve">                                                                                                                           Белялова А.Е.</w:t>
      </w:r>
    </w:p>
    <w:p w:rsidR="00950F6F" w:rsidRPr="002655E7" w:rsidRDefault="00950F6F" w:rsidP="0028029D">
      <w:pPr>
        <w:jc w:val="both"/>
        <w:rPr>
          <w:sz w:val="20"/>
          <w:szCs w:val="20"/>
        </w:rPr>
      </w:pPr>
    </w:p>
    <w:p w:rsidR="00950F6F" w:rsidRPr="002655E7" w:rsidRDefault="00950F6F" w:rsidP="0028029D">
      <w:pPr>
        <w:rPr>
          <w:sz w:val="20"/>
          <w:szCs w:val="20"/>
        </w:rPr>
      </w:pPr>
    </w:p>
    <w:p w:rsidR="00950F6F" w:rsidRPr="002655E7" w:rsidRDefault="00950F6F" w:rsidP="0028029D">
      <w:pPr>
        <w:rPr>
          <w:sz w:val="20"/>
          <w:szCs w:val="20"/>
        </w:rPr>
      </w:pPr>
    </w:p>
    <w:p w:rsidR="00950F6F" w:rsidRPr="002655E7" w:rsidRDefault="00950F6F" w:rsidP="0028029D">
      <w:pPr>
        <w:rPr>
          <w:sz w:val="20"/>
          <w:szCs w:val="20"/>
        </w:rPr>
      </w:pPr>
    </w:p>
    <w:p w:rsidR="00950F6F" w:rsidRDefault="00950F6F" w:rsidP="0028029D">
      <w:pPr>
        <w:rPr>
          <w:sz w:val="20"/>
          <w:szCs w:val="20"/>
        </w:rPr>
      </w:pPr>
    </w:p>
    <w:p w:rsidR="00F15515" w:rsidRDefault="00F15515" w:rsidP="0028029D">
      <w:pPr>
        <w:rPr>
          <w:sz w:val="20"/>
          <w:szCs w:val="20"/>
        </w:rPr>
      </w:pPr>
    </w:p>
    <w:p w:rsidR="00F15515" w:rsidRDefault="00F15515" w:rsidP="0028029D">
      <w:pPr>
        <w:rPr>
          <w:sz w:val="20"/>
          <w:szCs w:val="20"/>
        </w:rPr>
      </w:pPr>
    </w:p>
    <w:sectPr w:rsidR="00F1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02FE"/>
    <w:multiLevelType w:val="hybridMultilevel"/>
    <w:tmpl w:val="4ECC6F2A"/>
    <w:lvl w:ilvl="0" w:tplc="311A1830">
      <w:start w:val="1"/>
      <w:numFmt w:val="decimal"/>
      <w:lvlText w:val="%1."/>
      <w:lvlJc w:val="left"/>
      <w:pPr>
        <w:ind w:left="677" w:hanging="360"/>
      </w:pPr>
      <w:rPr>
        <w:rFonts w:hint="default"/>
        <w:color w:val="auto"/>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0602"/>
    <w:rsid w:val="000144B2"/>
    <w:rsid w:val="000B4472"/>
    <w:rsid w:val="000C7EC1"/>
    <w:rsid w:val="00123AD0"/>
    <w:rsid w:val="00137102"/>
    <w:rsid w:val="00172AB9"/>
    <w:rsid w:val="001A2D29"/>
    <w:rsid w:val="001E4BFF"/>
    <w:rsid w:val="0020595A"/>
    <w:rsid w:val="00223B3D"/>
    <w:rsid w:val="002655E7"/>
    <w:rsid w:val="00276684"/>
    <w:rsid w:val="0028029D"/>
    <w:rsid w:val="00292083"/>
    <w:rsid w:val="002E4863"/>
    <w:rsid w:val="003A072E"/>
    <w:rsid w:val="003A62EF"/>
    <w:rsid w:val="0045029D"/>
    <w:rsid w:val="00567476"/>
    <w:rsid w:val="005C563E"/>
    <w:rsid w:val="006510BC"/>
    <w:rsid w:val="00651B95"/>
    <w:rsid w:val="00672B3E"/>
    <w:rsid w:val="006D60B7"/>
    <w:rsid w:val="00776D33"/>
    <w:rsid w:val="007C7264"/>
    <w:rsid w:val="00824611"/>
    <w:rsid w:val="00832662"/>
    <w:rsid w:val="0086049A"/>
    <w:rsid w:val="008733DA"/>
    <w:rsid w:val="008B6B3E"/>
    <w:rsid w:val="008D4D1F"/>
    <w:rsid w:val="008F5900"/>
    <w:rsid w:val="00912652"/>
    <w:rsid w:val="00937420"/>
    <w:rsid w:val="00950F6F"/>
    <w:rsid w:val="00AF7526"/>
    <w:rsid w:val="00B73089"/>
    <w:rsid w:val="00C417E5"/>
    <w:rsid w:val="00C661BA"/>
    <w:rsid w:val="00CB45E3"/>
    <w:rsid w:val="00CF5C4E"/>
    <w:rsid w:val="00D2025A"/>
    <w:rsid w:val="00D40259"/>
    <w:rsid w:val="00D4787E"/>
    <w:rsid w:val="00D634FD"/>
    <w:rsid w:val="00DB4C19"/>
    <w:rsid w:val="00E340E1"/>
    <w:rsid w:val="00E566ED"/>
    <w:rsid w:val="00F15515"/>
    <w:rsid w:val="00F77ABE"/>
    <w:rsid w:val="00F87725"/>
    <w:rsid w:val="00F91E09"/>
    <w:rsid w:val="00FA0630"/>
  </w:rsids>
  <m:mathPr>
    <m:mathFont m:val="Cambria Math"/>
    <m:brkBin m:val="before"/>
    <m:brkBinSub m:val="--"/>
    <m:smallFrac m:val="0"/>
    <m:dispDef/>
    <m:lMargin m:val="0"/>
    <m:rMargin m:val="0"/>
    <m:defJc m:val="centerGroup"/>
    <m:wrapIndent m:val="1440"/>
    <m:intLim m:val="subSup"/>
    <m:naryLim m:val="undOvr"/>
  </m:mathPr>
  <w:themeFontLang w:val="ru-R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332D"/>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DB4C19"/>
    <w:pPr>
      <w:spacing w:after="120" w:line="480" w:lineRule="auto"/>
    </w:pPr>
    <w:rPr>
      <w:rFonts w:eastAsia="Batang"/>
      <w:sz w:val="20"/>
      <w:szCs w:val="20"/>
      <w:lang w:val="x-none"/>
    </w:rPr>
  </w:style>
  <w:style w:type="character" w:customStyle="1" w:styleId="20">
    <w:name w:val="Основной текст 2 Знак"/>
    <w:basedOn w:val="a0"/>
    <w:link w:val="2"/>
    <w:uiPriority w:val="99"/>
    <w:semiHidden/>
    <w:rsid w:val="00DB4C19"/>
    <w:rPr>
      <w:rFonts w:ascii="Times New Roman" w:eastAsia="Batang" w:hAnsi="Times New Roman" w:cs="Times New Roman"/>
      <w:sz w:val="20"/>
      <w:szCs w:val="20"/>
      <w:lang w:val="x-none" w:eastAsia="ru-RU"/>
    </w:rPr>
  </w:style>
  <w:style w:type="paragraph" w:customStyle="1" w:styleId="Default">
    <w:name w:val="Default"/>
    <w:rsid w:val="00DB4C19"/>
    <w:pPr>
      <w:autoSpaceDE w:val="0"/>
      <w:autoSpaceDN w:val="0"/>
      <w:adjustRightInd w:val="0"/>
      <w:spacing w:after="0" w:line="240" w:lineRule="auto"/>
    </w:pPr>
    <w:rPr>
      <w:rFonts w:ascii="Times New Roman" w:eastAsia="Malgun Gothic" w:hAnsi="Times New Roman" w:cs="Times New Roman"/>
      <w:color w:val="000000"/>
      <w:sz w:val="24"/>
      <w:szCs w:val="24"/>
      <w:lang w:eastAsia="ja-JP"/>
    </w:rPr>
  </w:style>
  <w:style w:type="character" w:styleId="a9">
    <w:name w:val="FollowedHyperlink"/>
    <w:basedOn w:val="a0"/>
    <w:uiPriority w:val="99"/>
    <w:semiHidden/>
    <w:unhideWhenUsed/>
    <w:rsid w:val="00E56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71821117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421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2C67-66FC-49A4-9E72-3DB14058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Belyalova happylife</cp:lastModifiedBy>
  <cp:revision>2</cp:revision>
  <dcterms:created xsi:type="dcterms:W3CDTF">2021-09-02T05:35:00Z</dcterms:created>
  <dcterms:modified xsi:type="dcterms:W3CDTF">2021-09-02T05:35:00Z</dcterms:modified>
</cp:coreProperties>
</file>